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A0C03" w14:textId="77777777" w:rsidR="002D5704" w:rsidRPr="00B34A49" w:rsidRDefault="002D5704" w:rsidP="002D5704">
      <w:pPr>
        <w:jc w:val="center"/>
        <w:rPr>
          <w:rFonts w:ascii="Cambria" w:hAnsi="Cambria"/>
          <w:b/>
          <w:bCs/>
          <w:sz w:val="36"/>
          <w:szCs w:val="36"/>
        </w:rPr>
      </w:pPr>
      <w:r w:rsidRPr="00B34A49">
        <w:rPr>
          <w:rFonts w:ascii="Cambria" w:hAnsi="Cambria"/>
          <w:b/>
          <w:bCs/>
          <w:sz w:val="36"/>
          <w:szCs w:val="36"/>
        </w:rPr>
        <w:t>Sazebník fakultativních a doplňkových činností pro klienty</w:t>
      </w:r>
    </w:p>
    <w:p w14:paraId="030BD8AA" w14:textId="77777777" w:rsidR="002D5704" w:rsidRDefault="002D5704" w:rsidP="002D5704">
      <w:pPr>
        <w:jc w:val="center"/>
        <w:rPr>
          <w:rFonts w:ascii="Cambria" w:hAnsi="Cambria"/>
          <w:b/>
          <w:bCs/>
          <w:sz w:val="36"/>
          <w:szCs w:val="36"/>
        </w:rPr>
      </w:pPr>
      <w:r w:rsidRPr="00706632">
        <w:rPr>
          <w:rFonts w:ascii="Cambria" w:hAnsi="Cambria"/>
          <w:b/>
          <w:bCs/>
          <w:sz w:val="36"/>
          <w:szCs w:val="36"/>
        </w:rPr>
        <w:t>Domov pro seniory Uherské Hradiště</w:t>
      </w:r>
    </w:p>
    <w:p w14:paraId="74D6CE71" w14:textId="77777777" w:rsidR="00706632" w:rsidRDefault="00706632" w:rsidP="002D5704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0A5C5BFA" w14:textId="77777777" w:rsidR="00706632" w:rsidRPr="00706632" w:rsidRDefault="00706632" w:rsidP="002D5704">
      <w:pPr>
        <w:jc w:val="center"/>
        <w:rPr>
          <w:rFonts w:ascii="Cambria" w:hAnsi="Cambria"/>
          <w:b/>
          <w:bCs/>
          <w:sz w:val="36"/>
          <w:szCs w:val="36"/>
        </w:rPr>
      </w:pPr>
    </w:p>
    <w:p w14:paraId="788391C0" w14:textId="77777777" w:rsidR="002D5704" w:rsidRPr="00706632" w:rsidRDefault="002D5704" w:rsidP="002D5704">
      <w:pPr>
        <w:rPr>
          <w:rFonts w:ascii="Cambria" w:hAnsi="Cambria"/>
          <w:b/>
          <w:bCs/>
          <w:sz w:val="28"/>
          <w:szCs w:val="28"/>
        </w:rPr>
      </w:pPr>
      <w:r w:rsidRPr="00706632">
        <w:rPr>
          <w:rFonts w:ascii="Cambria" w:hAnsi="Cambria"/>
          <w:b/>
          <w:bCs/>
          <w:sz w:val="28"/>
          <w:szCs w:val="28"/>
        </w:rPr>
        <w:t xml:space="preserve">Sazebník fakultativních činností: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D5704" w:rsidRPr="00B34A49" w14:paraId="343E3939" w14:textId="77777777" w:rsidTr="00706632">
        <w:trPr>
          <w:trHeight w:val="465"/>
          <w:jc w:val="center"/>
        </w:trPr>
        <w:tc>
          <w:tcPr>
            <w:tcW w:w="4531" w:type="dxa"/>
            <w:shd w:val="clear" w:color="auto" w:fill="2F5496" w:themeFill="accent1" w:themeFillShade="BF"/>
            <w:vAlign w:val="center"/>
          </w:tcPr>
          <w:p w14:paraId="6A7B6218" w14:textId="77777777" w:rsidR="002D5704" w:rsidRPr="00706632" w:rsidRDefault="002D5704" w:rsidP="004C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 w:rsidRPr="00706632">
              <w:rPr>
                <w:rFonts w:ascii="Cambria" w:hAnsi="Cambria"/>
                <w:color w:val="FFFFFF" w:themeColor="background1"/>
                <w:sz w:val="28"/>
                <w:szCs w:val="28"/>
              </w:rPr>
              <w:t xml:space="preserve">činnost </w:t>
            </w:r>
          </w:p>
        </w:tc>
        <w:tc>
          <w:tcPr>
            <w:tcW w:w="4531" w:type="dxa"/>
            <w:shd w:val="clear" w:color="auto" w:fill="2F5496" w:themeFill="accent1" w:themeFillShade="BF"/>
            <w:vAlign w:val="center"/>
          </w:tcPr>
          <w:p w14:paraId="1A6F207E" w14:textId="77777777" w:rsidR="002D5704" w:rsidRPr="00706632" w:rsidRDefault="002D5704" w:rsidP="004C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 w:rsidRPr="00706632">
              <w:rPr>
                <w:rFonts w:ascii="Cambria" w:hAnsi="Cambria"/>
                <w:color w:val="FFFFFF" w:themeColor="background1"/>
                <w:sz w:val="28"/>
                <w:szCs w:val="28"/>
              </w:rPr>
              <w:t xml:space="preserve">cena </w:t>
            </w:r>
          </w:p>
        </w:tc>
      </w:tr>
      <w:tr w:rsidR="002D5704" w:rsidRPr="00B34A49" w14:paraId="078AE09A" w14:textId="77777777" w:rsidTr="00706632">
        <w:trPr>
          <w:trHeight w:val="698"/>
          <w:jc w:val="center"/>
        </w:trPr>
        <w:tc>
          <w:tcPr>
            <w:tcW w:w="4531" w:type="dxa"/>
            <w:vAlign w:val="center"/>
          </w:tcPr>
          <w:p w14:paraId="52260311" w14:textId="77777777" w:rsidR="002D5704" w:rsidRPr="00706632" w:rsidRDefault="002D5704" w:rsidP="004C64F7">
            <w:pPr>
              <w:rPr>
                <w:rFonts w:ascii="Cambria" w:hAnsi="Cambria"/>
                <w:sz w:val="28"/>
                <w:szCs w:val="28"/>
              </w:rPr>
            </w:pPr>
            <w:r w:rsidRPr="00706632">
              <w:rPr>
                <w:rFonts w:ascii="Cambria" w:hAnsi="Cambria"/>
                <w:sz w:val="28"/>
                <w:szCs w:val="28"/>
              </w:rPr>
              <w:t xml:space="preserve">Perličková koupel – celková </w:t>
            </w:r>
          </w:p>
        </w:tc>
        <w:tc>
          <w:tcPr>
            <w:tcW w:w="4531" w:type="dxa"/>
            <w:vAlign w:val="center"/>
          </w:tcPr>
          <w:p w14:paraId="17508855" w14:textId="77777777" w:rsidR="002D5704" w:rsidRPr="00706632" w:rsidRDefault="002D5704" w:rsidP="004C64F7">
            <w:pPr>
              <w:rPr>
                <w:rFonts w:ascii="Cambria" w:hAnsi="Cambria"/>
                <w:sz w:val="28"/>
                <w:szCs w:val="28"/>
              </w:rPr>
            </w:pPr>
            <w:r w:rsidRPr="00706632">
              <w:rPr>
                <w:rFonts w:ascii="Cambria" w:hAnsi="Cambria"/>
                <w:sz w:val="28"/>
                <w:szCs w:val="28"/>
              </w:rPr>
              <w:t xml:space="preserve">70 Kč / úkon </w:t>
            </w:r>
          </w:p>
        </w:tc>
      </w:tr>
      <w:tr w:rsidR="002D5704" w:rsidRPr="00B34A49" w14:paraId="76B603C1" w14:textId="77777777" w:rsidTr="00706632">
        <w:trPr>
          <w:trHeight w:val="694"/>
          <w:jc w:val="center"/>
        </w:trPr>
        <w:tc>
          <w:tcPr>
            <w:tcW w:w="4531" w:type="dxa"/>
            <w:vAlign w:val="center"/>
          </w:tcPr>
          <w:p w14:paraId="75D71E80" w14:textId="77777777" w:rsidR="002D5704" w:rsidRPr="00706632" w:rsidRDefault="002D5704" w:rsidP="004C64F7">
            <w:pPr>
              <w:rPr>
                <w:rFonts w:ascii="Cambria" w:hAnsi="Cambria"/>
                <w:sz w:val="28"/>
                <w:szCs w:val="28"/>
              </w:rPr>
            </w:pPr>
            <w:r w:rsidRPr="00706632">
              <w:rPr>
                <w:rFonts w:ascii="Cambria" w:hAnsi="Cambria"/>
                <w:sz w:val="28"/>
                <w:szCs w:val="28"/>
              </w:rPr>
              <w:t xml:space="preserve">Perličková koupel – horní, dolní končetiny </w:t>
            </w:r>
          </w:p>
        </w:tc>
        <w:tc>
          <w:tcPr>
            <w:tcW w:w="4531" w:type="dxa"/>
            <w:vAlign w:val="center"/>
          </w:tcPr>
          <w:p w14:paraId="58BA1B4B" w14:textId="77777777" w:rsidR="002D5704" w:rsidRPr="00706632" w:rsidRDefault="002D5704" w:rsidP="004C64F7">
            <w:pPr>
              <w:rPr>
                <w:rFonts w:ascii="Cambria" w:hAnsi="Cambria"/>
                <w:sz w:val="28"/>
                <w:szCs w:val="28"/>
              </w:rPr>
            </w:pPr>
            <w:r w:rsidRPr="00706632">
              <w:rPr>
                <w:rFonts w:ascii="Cambria" w:hAnsi="Cambria"/>
                <w:sz w:val="28"/>
                <w:szCs w:val="28"/>
              </w:rPr>
              <w:t xml:space="preserve">30 Kč / úkon </w:t>
            </w:r>
          </w:p>
        </w:tc>
      </w:tr>
      <w:tr w:rsidR="00936513" w:rsidRPr="00B34A49" w14:paraId="09AFBA12" w14:textId="77777777" w:rsidTr="00706632">
        <w:trPr>
          <w:trHeight w:val="705"/>
          <w:jc w:val="center"/>
        </w:trPr>
        <w:tc>
          <w:tcPr>
            <w:tcW w:w="4531" w:type="dxa"/>
            <w:vAlign w:val="center"/>
          </w:tcPr>
          <w:p w14:paraId="3FBAF874" w14:textId="19119281" w:rsidR="00936513" w:rsidRPr="00706632" w:rsidRDefault="00936513" w:rsidP="004C64F7">
            <w:pPr>
              <w:rPr>
                <w:rFonts w:ascii="Cambria" w:hAnsi="Cambria"/>
                <w:sz w:val="28"/>
                <w:szCs w:val="28"/>
              </w:rPr>
            </w:pPr>
            <w:r w:rsidRPr="00706632">
              <w:rPr>
                <w:rFonts w:ascii="Cambria" w:hAnsi="Cambria"/>
                <w:sz w:val="28"/>
                <w:szCs w:val="28"/>
              </w:rPr>
              <w:t xml:space="preserve">Příležitostné použití služebního vozidla </w:t>
            </w:r>
          </w:p>
        </w:tc>
        <w:tc>
          <w:tcPr>
            <w:tcW w:w="4531" w:type="dxa"/>
            <w:vAlign w:val="center"/>
          </w:tcPr>
          <w:p w14:paraId="02DA3F01" w14:textId="4CCD21EA" w:rsidR="00936513" w:rsidRPr="00706632" w:rsidRDefault="00936513" w:rsidP="004C64F7">
            <w:pPr>
              <w:rPr>
                <w:rFonts w:ascii="Cambria" w:hAnsi="Cambria"/>
                <w:sz w:val="28"/>
                <w:szCs w:val="28"/>
              </w:rPr>
            </w:pPr>
            <w:r w:rsidRPr="00706632">
              <w:rPr>
                <w:rFonts w:ascii="Cambria" w:hAnsi="Cambria"/>
                <w:sz w:val="28"/>
                <w:szCs w:val="28"/>
              </w:rPr>
              <w:t xml:space="preserve">12 Kč / km </w:t>
            </w:r>
          </w:p>
        </w:tc>
      </w:tr>
    </w:tbl>
    <w:p w14:paraId="278FF5D2" w14:textId="77777777" w:rsidR="002D5704" w:rsidRPr="00B34A49" w:rsidRDefault="002D5704" w:rsidP="002D5704">
      <w:pPr>
        <w:rPr>
          <w:rFonts w:ascii="Cambria" w:hAnsi="Cambria"/>
          <w:sz w:val="24"/>
          <w:szCs w:val="24"/>
        </w:rPr>
      </w:pPr>
    </w:p>
    <w:p w14:paraId="58D63D06" w14:textId="77777777" w:rsidR="002D5704" w:rsidRPr="00B34A49" w:rsidRDefault="002D5704" w:rsidP="002D5704">
      <w:pPr>
        <w:rPr>
          <w:rFonts w:ascii="Cambria" w:hAnsi="Cambria"/>
          <w:sz w:val="24"/>
          <w:szCs w:val="24"/>
        </w:rPr>
      </w:pPr>
    </w:p>
    <w:p w14:paraId="2DEFF0D0" w14:textId="77777777" w:rsidR="002D5704" w:rsidRPr="00B34A49" w:rsidRDefault="002D5704" w:rsidP="002D5704">
      <w:pPr>
        <w:rPr>
          <w:rFonts w:ascii="Cambria" w:hAnsi="Cambria"/>
          <w:sz w:val="24"/>
          <w:szCs w:val="24"/>
        </w:rPr>
      </w:pPr>
    </w:p>
    <w:p w14:paraId="68F62909" w14:textId="77777777" w:rsidR="002D5704" w:rsidRPr="00706632" w:rsidRDefault="002D5704" w:rsidP="002D5704">
      <w:pPr>
        <w:rPr>
          <w:rFonts w:ascii="Cambria" w:hAnsi="Cambria"/>
          <w:b/>
          <w:bCs/>
          <w:sz w:val="28"/>
          <w:szCs w:val="28"/>
        </w:rPr>
      </w:pPr>
      <w:r w:rsidRPr="00706632">
        <w:rPr>
          <w:rFonts w:ascii="Cambria" w:hAnsi="Cambria"/>
          <w:b/>
          <w:bCs/>
          <w:sz w:val="28"/>
          <w:szCs w:val="28"/>
        </w:rPr>
        <w:t xml:space="preserve">Sazebník doplňkových činností: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2D5704" w:rsidRPr="00B34A49" w14:paraId="746A0D27" w14:textId="77777777" w:rsidTr="00706632">
        <w:trPr>
          <w:trHeight w:val="525"/>
          <w:jc w:val="center"/>
        </w:trPr>
        <w:tc>
          <w:tcPr>
            <w:tcW w:w="4531" w:type="dxa"/>
            <w:shd w:val="clear" w:color="auto" w:fill="2F5496" w:themeFill="accent1" w:themeFillShade="BF"/>
            <w:vAlign w:val="center"/>
          </w:tcPr>
          <w:p w14:paraId="4691376E" w14:textId="77777777" w:rsidR="002D5704" w:rsidRPr="00706632" w:rsidRDefault="002D5704" w:rsidP="004C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 w:rsidRPr="00706632">
              <w:rPr>
                <w:rFonts w:ascii="Cambria" w:hAnsi="Cambria"/>
                <w:color w:val="FFFFFF" w:themeColor="background1"/>
                <w:sz w:val="28"/>
                <w:szCs w:val="28"/>
              </w:rPr>
              <w:t xml:space="preserve">činnost </w:t>
            </w:r>
          </w:p>
        </w:tc>
        <w:tc>
          <w:tcPr>
            <w:tcW w:w="4531" w:type="dxa"/>
            <w:shd w:val="clear" w:color="auto" w:fill="2F5496" w:themeFill="accent1" w:themeFillShade="BF"/>
            <w:vAlign w:val="center"/>
          </w:tcPr>
          <w:p w14:paraId="4C0845C9" w14:textId="77777777" w:rsidR="002D5704" w:rsidRPr="00706632" w:rsidRDefault="002D5704" w:rsidP="004C64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 w:rsidRPr="00706632">
              <w:rPr>
                <w:rFonts w:ascii="Cambria" w:hAnsi="Cambria"/>
                <w:color w:val="FFFFFF" w:themeColor="background1"/>
                <w:sz w:val="28"/>
                <w:szCs w:val="28"/>
              </w:rPr>
              <w:t xml:space="preserve">cena </w:t>
            </w:r>
          </w:p>
        </w:tc>
      </w:tr>
      <w:tr w:rsidR="002D5704" w:rsidRPr="00B34A49" w14:paraId="756AD58F" w14:textId="77777777" w:rsidTr="00706632">
        <w:trPr>
          <w:trHeight w:val="689"/>
          <w:jc w:val="center"/>
        </w:trPr>
        <w:tc>
          <w:tcPr>
            <w:tcW w:w="4531" w:type="dxa"/>
            <w:vAlign w:val="center"/>
          </w:tcPr>
          <w:p w14:paraId="238788E8" w14:textId="77777777" w:rsidR="002D5704" w:rsidRPr="00706632" w:rsidRDefault="002D5704" w:rsidP="004C64F7">
            <w:pPr>
              <w:rPr>
                <w:rFonts w:ascii="Cambria" w:hAnsi="Cambria"/>
                <w:sz w:val="28"/>
                <w:szCs w:val="28"/>
              </w:rPr>
            </w:pPr>
            <w:r w:rsidRPr="00706632">
              <w:rPr>
                <w:rFonts w:ascii="Cambria" w:hAnsi="Cambria"/>
                <w:sz w:val="28"/>
                <w:szCs w:val="28"/>
              </w:rPr>
              <w:t xml:space="preserve">Pronájem kulturní místnosti pro soukromé akce klienta </w:t>
            </w:r>
          </w:p>
        </w:tc>
        <w:tc>
          <w:tcPr>
            <w:tcW w:w="4531" w:type="dxa"/>
            <w:vAlign w:val="center"/>
          </w:tcPr>
          <w:p w14:paraId="219BE9F3" w14:textId="77777777" w:rsidR="002D5704" w:rsidRPr="00706632" w:rsidRDefault="002D5704" w:rsidP="004C64F7">
            <w:pPr>
              <w:rPr>
                <w:rFonts w:ascii="Cambria" w:hAnsi="Cambria"/>
                <w:sz w:val="28"/>
                <w:szCs w:val="28"/>
              </w:rPr>
            </w:pPr>
            <w:r w:rsidRPr="00706632">
              <w:rPr>
                <w:rFonts w:ascii="Cambria" w:hAnsi="Cambria"/>
                <w:sz w:val="28"/>
                <w:szCs w:val="28"/>
              </w:rPr>
              <w:t xml:space="preserve">600 Kč / akce </w:t>
            </w:r>
          </w:p>
        </w:tc>
      </w:tr>
    </w:tbl>
    <w:p w14:paraId="1E8FB754" w14:textId="77777777" w:rsidR="002D5704" w:rsidRPr="00B34A49" w:rsidRDefault="002D5704" w:rsidP="002D5704">
      <w:pPr>
        <w:rPr>
          <w:rFonts w:ascii="Cambria" w:hAnsi="Cambria"/>
          <w:sz w:val="24"/>
          <w:szCs w:val="24"/>
        </w:rPr>
      </w:pPr>
    </w:p>
    <w:p w14:paraId="0A78C60B" w14:textId="77777777" w:rsidR="002D5704" w:rsidRPr="00B34A49" w:rsidRDefault="002D5704" w:rsidP="002D5704">
      <w:pPr>
        <w:rPr>
          <w:rFonts w:ascii="Cambria" w:hAnsi="Cambria"/>
          <w:sz w:val="24"/>
          <w:szCs w:val="24"/>
        </w:rPr>
      </w:pPr>
    </w:p>
    <w:p w14:paraId="56525422" w14:textId="77777777" w:rsidR="002D5704" w:rsidRPr="00B34A49" w:rsidRDefault="002D5704" w:rsidP="002D5704">
      <w:pPr>
        <w:rPr>
          <w:rFonts w:ascii="Cambria" w:hAnsi="Cambria"/>
          <w:sz w:val="24"/>
          <w:szCs w:val="24"/>
        </w:rPr>
      </w:pPr>
    </w:p>
    <w:p w14:paraId="2F7288C6" w14:textId="77777777" w:rsidR="002D5704" w:rsidRPr="00706632" w:rsidRDefault="002D5704" w:rsidP="002D5704">
      <w:pPr>
        <w:rPr>
          <w:rFonts w:ascii="Cambria" w:hAnsi="Cambria"/>
          <w:sz w:val="28"/>
          <w:szCs w:val="28"/>
        </w:rPr>
      </w:pPr>
    </w:p>
    <w:p w14:paraId="57F5E766" w14:textId="33D03B1D" w:rsidR="002D5704" w:rsidRPr="00706632" w:rsidRDefault="002D5704" w:rsidP="00706632">
      <w:pPr>
        <w:spacing w:after="0"/>
        <w:rPr>
          <w:rFonts w:ascii="Cambria" w:hAnsi="Cambria"/>
          <w:sz w:val="28"/>
          <w:szCs w:val="28"/>
        </w:rPr>
      </w:pPr>
      <w:r w:rsidRPr="00706632">
        <w:rPr>
          <w:rFonts w:ascii="Cambria" w:hAnsi="Cambria"/>
          <w:sz w:val="28"/>
          <w:szCs w:val="28"/>
        </w:rPr>
        <w:t>Platnost sazebníku od 1.</w:t>
      </w:r>
      <w:r w:rsidR="00936513">
        <w:rPr>
          <w:rFonts w:ascii="Cambria" w:hAnsi="Cambria"/>
          <w:sz w:val="28"/>
          <w:szCs w:val="28"/>
        </w:rPr>
        <w:t>5</w:t>
      </w:r>
      <w:r w:rsidRPr="00706632">
        <w:rPr>
          <w:rFonts w:ascii="Cambria" w:hAnsi="Cambria"/>
          <w:sz w:val="28"/>
          <w:szCs w:val="28"/>
        </w:rPr>
        <w:t>.202</w:t>
      </w:r>
      <w:r w:rsidR="00936513">
        <w:rPr>
          <w:rFonts w:ascii="Cambria" w:hAnsi="Cambria"/>
          <w:sz w:val="28"/>
          <w:szCs w:val="28"/>
        </w:rPr>
        <w:t>5</w:t>
      </w:r>
      <w:r w:rsidRPr="00706632">
        <w:rPr>
          <w:rFonts w:ascii="Cambria" w:hAnsi="Cambria"/>
          <w:sz w:val="28"/>
          <w:szCs w:val="28"/>
        </w:rPr>
        <w:t xml:space="preserve"> </w:t>
      </w:r>
    </w:p>
    <w:p w14:paraId="479F7393" w14:textId="758FAA26" w:rsidR="009D4BB8" w:rsidRPr="009D4BB8" w:rsidRDefault="002D5704" w:rsidP="009D4BB8">
      <w:r w:rsidRPr="00706632">
        <w:rPr>
          <w:rFonts w:ascii="Cambria" w:hAnsi="Cambria"/>
          <w:sz w:val="28"/>
          <w:szCs w:val="28"/>
        </w:rPr>
        <w:t>Schválila: Mgr. Lenka Šupková, vedoucí zařízení</w:t>
      </w:r>
    </w:p>
    <w:p w14:paraId="037EFCB4" w14:textId="7B70927C" w:rsidR="009D4BB8" w:rsidRPr="009D4BB8" w:rsidRDefault="009D4BB8" w:rsidP="009D4BB8">
      <w:pPr>
        <w:tabs>
          <w:tab w:val="left" w:pos="2160"/>
        </w:tabs>
      </w:pPr>
    </w:p>
    <w:sectPr w:rsidR="009D4BB8" w:rsidRPr="009D4BB8" w:rsidSect="00706632">
      <w:headerReference w:type="default" r:id="rId6"/>
      <w:pgSz w:w="11906" w:h="16838"/>
      <w:pgMar w:top="1843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48CAD" w14:textId="77777777" w:rsidR="00597969" w:rsidRDefault="00597969" w:rsidP="009D4BB8">
      <w:pPr>
        <w:spacing w:after="0" w:line="240" w:lineRule="auto"/>
      </w:pPr>
      <w:r>
        <w:separator/>
      </w:r>
    </w:p>
  </w:endnote>
  <w:endnote w:type="continuationSeparator" w:id="0">
    <w:p w14:paraId="273562B0" w14:textId="77777777" w:rsidR="00597969" w:rsidRDefault="00597969" w:rsidP="009D4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CAB31" w14:textId="77777777" w:rsidR="00597969" w:rsidRDefault="00597969" w:rsidP="009D4BB8">
      <w:pPr>
        <w:spacing w:after="0" w:line="240" w:lineRule="auto"/>
      </w:pPr>
      <w:r>
        <w:separator/>
      </w:r>
    </w:p>
  </w:footnote>
  <w:footnote w:type="continuationSeparator" w:id="0">
    <w:p w14:paraId="314EAB5A" w14:textId="77777777" w:rsidR="00597969" w:rsidRDefault="00597969" w:rsidP="009D4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ED66B" w14:textId="0AD9F0E8" w:rsidR="009D4BB8" w:rsidRDefault="00D567EC" w:rsidP="009D4BB8">
    <w:pPr>
      <w:pStyle w:val="Zhlav"/>
      <w:jc w:val="center"/>
    </w:pPr>
    <w:r>
      <w:rPr>
        <w:rFonts w:ascii="Arial" w:hAnsi="Arial" w:cs="Arial"/>
        <w:noProof/>
        <w:color w:val="000000" w:themeColor="text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5FBB58B" wp14:editId="11F69601">
              <wp:simplePos x="0" y="0"/>
              <wp:positionH relativeFrom="margin">
                <wp:align>right</wp:align>
              </wp:positionH>
              <wp:positionV relativeFrom="paragraph">
                <wp:posOffset>419100</wp:posOffset>
              </wp:positionV>
              <wp:extent cx="5760720" cy="0"/>
              <wp:effectExtent l="0" t="0" r="0" b="0"/>
              <wp:wrapNone/>
              <wp:docPr id="645591796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EDA801" id="Přímá spojnice 1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4pt,33pt" to="856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" strokecolor="black [3200]" strokeweight=".5pt">
              <v:stroke joinstyle="miter"/>
              <w10:wrap anchorx="margin"/>
            </v:line>
          </w:pict>
        </mc:Fallback>
      </mc:AlternateContent>
    </w:r>
    <w:r w:rsidR="009D4BB8" w:rsidRPr="00B10CB6">
      <w:rPr>
        <w:rFonts w:ascii="Arial" w:hAnsi="Arial" w:cs="Arial"/>
        <w:noProof/>
        <w:color w:val="000000" w:themeColor="text1"/>
        <w:sz w:val="16"/>
        <w:szCs w:val="16"/>
        <w:lang w:eastAsia="cs-CZ"/>
      </w:rPr>
      <w:drawing>
        <wp:anchor distT="0" distB="0" distL="114300" distR="114300" simplePos="0" relativeHeight="251654656" behindDoc="0" locked="0" layoutInCell="1" allowOverlap="1" wp14:anchorId="084DD5E3" wp14:editId="02449A81">
          <wp:simplePos x="0" y="0"/>
          <wp:positionH relativeFrom="margin">
            <wp:align>center</wp:align>
          </wp:positionH>
          <wp:positionV relativeFrom="paragraph">
            <wp:posOffset>-266700</wp:posOffset>
          </wp:positionV>
          <wp:extent cx="3110400" cy="558000"/>
          <wp:effectExtent l="0" t="0" r="0" b="0"/>
          <wp:wrapSquare wrapText="bothSides"/>
          <wp:docPr id="1489570006" name="Obrázek 1489570006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04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B8"/>
    <w:rsid w:val="002D5704"/>
    <w:rsid w:val="00597969"/>
    <w:rsid w:val="005D6B6F"/>
    <w:rsid w:val="00706632"/>
    <w:rsid w:val="007A6857"/>
    <w:rsid w:val="007F5C2B"/>
    <w:rsid w:val="00936513"/>
    <w:rsid w:val="009D4BB8"/>
    <w:rsid w:val="00D567EC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B3FB8"/>
  <w15:chartTrackingRefBased/>
  <w15:docId w15:val="{AE49C5A8-95F4-473B-BF85-0C4CA397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7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B8"/>
  </w:style>
  <w:style w:type="paragraph" w:styleId="Zpat">
    <w:name w:val="footer"/>
    <w:basedOn w:val="Normln"/>
    <w:link w:val="ZpatChar"/>
    <w:uiPriority w:val="99"/>
    <w:unhideWhenUsed/>
    <w:rsid w:val="009D4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B8"/>
  </w:style>
  <w:style w:type="character" w:styleId="Hypertextovodkaz">
    <w:name w:val="Hyperlink"/>
    <w:basedOn w:val="Standardnpsmoodstavce"/>
    <w:uiPriority w:val="99"/>
    <w:unhideWhenUsed/>
    <w:rsid w:val="009D4BB8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D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Vendula Hrňáková</dc:creator>
  <cp:keywords/>
  <dc:description/>
  <cp:lastModifiedBy>Mgr. Petra Kusáková</cp:lastModifiedBy>
  <cp:revision>3</cp:revision>
  <cp:lastPrinted>2023-11-13T11:52:00Z</cp:lastPrinted>
  <dcterms:created xsi:type="dcterms:W3CDTF">2023-11-23T05:48:00Z</dcterms:created>
  <dcterms:modified xsi:type="dcterms:W3CDTF">2025-03-07T08:36:00Z</dcterms:modified>
</cp:coreProperties>
</file>