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8F71B" w14:textId="650E0026" w:rsidR="003001BE" w:rsidRDefault="00AB42BB" w:rsidP="003001BE">
      <w:pPr>
        <w:rPr>
          <w:b/>
          <w:spacing w:val="120"/>
          <w:sz w:val="48"/>
          <w:szCs w:val="48"/>
        </w:rPr>
      </w:pPr>
      <w:r>
        <w:rPr>
          <w:b/>
          <w:spacing w:val="120"/>
          <w:sz w:val="48"/>
          <w:szCs w:val="48"/>
        </w:rPr>
        <w:t xml:space="preserve"> </w:t>
      </w:r>
    </w:p>
    <w:p w14:paraId="797C8F56" w14:textId="77777777" w:rsidR="003653BB" w:rsidRPr="00130A75" w:rsidRDefault="003653BB" w:rsidP="003653BB">
      <w:pPr>
        <w:jc w:val="center"/>
        <w:rPr>
          <w:b/>
          <w:spacing w:val="120"/>
          <w:sz w:val="48"/>
          <w:szCs w:val="48"/>
        </w:rPr>
      </w:pPr>
      <w:r w:rsidRPr="00130A75">
        <w:rPr>
          <w:b/>
          <w:spacing w:val="120"/>
          <w:sz w:val="48"/>
          <w:szCs w:val="48"/>
        </w:rPr>
        <w:t>DOMÁCÍ ŘÁD</w:t>
      </w:r>
    </w:p>
    <w:p w14:paraId="3A93CFDA" w14:textId="77777777" w:rsidR="003653BB" w:rsidRDefault="003653BB" w:rsidP="003653BB">
      <w:pPr>
        <w:rPr>
          <w:b/>
          <w:sz w:val="48"/>
          <w:szCs w:val="48"/>
        </w:rPr>
      </w:pPr>
    </w:p>
    <w:p w14:paraId="5399B08A" w14:textId="77777777" w:rsidR="003001BE" w:rsidRDefault="003001BE" w:rsidP="003653BB">
      <w:pPr>
        <w:rPr>
          <w:b/>
          <w:sz w:val="48"/>
          <w:szCs w:val="48"/>
        </w:rPr>
      </w:pPr>
    </w:p>
    <w:p w14:paraId="4A168FE0" w14:textId="77777777" w:rsidR="003653BB" w:rsidRDefault="003653BB" w:rsidP="003653B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Domov pro osoby se zdravotním postižením </w:t>
      </w:r>
    </w:p>
    <w:p w14:paraId="5E9A53DF" w14:textId="77777777" w:rsidR="003653BB" w:rsidRDefault="003653BB" w:rsidP="003653B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Kunovice - Cihlářská </w:t>
      </w:r>
    </w:p>
    <w:p w14:paraId="6190877F" w14:textId="77777777" w:rsidR="00CF1266" w:rsidRDefault="00130A75" w:rsidP="00CF1266">
      <w:pPr>
        <w:rPr>
          <w:b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B2932E0" wp14:editId="7691BB33">
            <wp:simplePos x="0" y="0"/>
            <wp:positionH relativeFrom="column">
              <wp:posOffset>1583055</wp:posOffset>
            </wp:positionH>
            <wp:positionV relativeFrom="paragraph">
              <wp:posOffset>15240</wp:posOffset>
            </wp:positionV>
            <wp:extent cx="2880000" cy="2880000"/>
            <wp:effectExtent l="0" t="0" r="0" b="0"/>
            <wp:wrapTight wrapText="bothSides">
              <wp:wrapPolygon edited="0">
                <wp:start x="0" y="0"/>
                <wp:lineTo x="0" y="21433"/>
                <wp:lineTo x="21433" y="21433"/>
                <wp:lineTo x="2143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AB0C26" w14:textId="77777777" w:rsidR="00CF1266" w:rsidRDefault="00CF1266" w:rsidP="00CF1266">
      <w:pPr>
        <w:rPr>
          <w:b/>
          <w:sz w:val="40"/>
          <w:szCs w:val="40"/>
        </w:rPr>
      </w:pPr>
    </w:p>
    <w:p w14:paraId="3CFDCEB1" w14:textId="77777777" w:rsidR="003653BB" w:rsidRDefault="00CF1266" w:rsidP="00CF1266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textWrapping" w:clear="all"/>
      </w:r>
    </w:p>
    <w:p w14:paraId="639F9F26" w14:textId="77777777" w:rsidR="005035B0" w:rsidRPr="00836B55" w:rsidRDefault="005035B0" w:rsidP="00CF1266">
      <w:pPr>
        <w:rPr>
          <w:b/>
          <w:sz w:val="32"/>
          <w:szCs w:val="32"/>
        </w:rPr>
      </w:pPr>
    </w:p>
    <w:p w14:paraId="353D29A5" w14:textId="77777777" w:rsidR="00FC4E09" w:rsidRDefault="00FC4E09" w:rsidP="003653BB">
      <w:pPr>
        <w:rPr>
          <w:b/>
          <w:sz w:val="32"/>
          <w:szCs w:val="32"/>
        </w:rPr>
      </w:pPr>
    </w:p>
    <w:p w14:paraId="14276246" w14:textId="77777777" w:rsidR="00FC4E09" w:rsidRDefault="00FC4E09" w:rsidP="003653BB">
      <w:pPr>
        <w:rPr>
          <w:b/>
          <w:sz w:val="32"/>
          <w:szCs w:val="32"/>
        </w:rPr>
      </w:pPr>
    </w:p>
    <w:p w14:paraId="6FEF41AD" w14:textId="06736647" w:rsidR="003653BB" w:rsidRPr="00836B55" w:rsidRDefault="003653BB" w:rsidP="003653BB">
      <w:pPr>
        <w:rPr>
          <w:b/>
          <w:sz w:val="32"/>
          <w:szCs w:val="32"/>
        </w:rPr>
      </w:pPr>
      <w:r w:rsidRPr="00836B55">
        <w:rPr>
          <w:b/>
          <w:sz w:val="32"/>
          <w:szCs w:val="32"/>
        </w:rPr>
        <w:t>Tel.: 572 548 812 - 3</w:t>
      </w:r>
    </w:p>
    <w:p w14:paraId="0CAFE42C" w14:textId="77777777" w:rsidR="009D6D20" w:rsidRDefault="009D6D20" w:rsidP="008847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8E2297" w14:textId="2D57644F" w:rsidR="000D32F3" w:rsidRDefault="000D32F3" w:rsidP="008847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50A3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Domácí řád</w:t>
      </w:r>
    </w:p>
    <w:p w14:paraId="026108C0" w14:textId="77777777" w:rsidR="008847C6" w:rsidRPr="00550A3F" w:rsidRDefault="008847C6" w:rsidP="008847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8BE5D4" w14:textId="7570469D" w:rsidR="000D32F3" w:rsidRDefault="000D32F3" w:rsidP="008847C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 xml:space="preserve">Domov pro osoby se zdravotním postižením Kunovice – Cihlářská, je zařízením příspěvkové organizace </w:t>
      </w:r>
      <w:r w:rsidR="008441B3">
        <w:rPr>
          <w:rFonts w:ascii="Times New Roman" w:hAnsi="Times New Roman" w:cs="Times New Roman"/>
          <w:sz w:val="24"/>
          <w:szCs w:val="24"/>
        </w:rPr>
        <w:t>Sociální služby</w:t>
      </w:r>
      <w:r w:rsidRPr="00DF2025">
        <w:rPr>
          <w:rFonts w:ascii="Times New Roman" w:hAnsi="Times New Roman" w:cs="Times New Roman"/>
          <w:sz w:val="24"/>
          <w:szCs w:val="24"/>
        </w:rPr>
        <w:t xml:space="preserve"> Uherské Hradiště, Štěpnická 1139, 686 06 Uherské Hradiště, IČO </w:t>
      </w:r>
      <w:r w:rsidR="009C10B2">
        <w:rPr>
          <w:rFonts w:ascii="Times New Roman" w:hAnsi="Times New Roman" w:cs="Times New Roman"/>
          <w:sz w:val="24"/>
          <w:szCs w:val="24"/>
        </w:rPr>
        <w:t>00</w:t>
      </w:r>
      <w:r w:rsidRPr="00DF2025">
        <w:rPr>
          <w:rFonts w:ascii="Times New Roman" w:hAnsi="Times New Roman" w:cs="Times New Roman"/>
          <w:sz w:val="24"/>
          <w:szCs w:val="24"/>
        </w:rPr>
        <w:t xml:space="preserve">092096, jejímž zřizovatelem je </w:t>
      </w:r>
      <w:r w:rsidR="00BE1B27">
        <w:rPr>
          <w:rFonts w:ascii="Times New Roman" w:hAnsi="Times New Roman" w:cs="Times New Roman"/>
          <w:sz w:val="24"/>
          <w:szCs w:val="24"/>
        </w:rPr>
        <w:t>Zlínský kraj. D</w:t>
      </w:r>
      <w:r w:rsidRPr="00DF2025">
        <w:rPr>
          <w:rFonts w:ascii="Times New Roman" w:hAnsi="Times New Roman" w:cs="Times New Roman"/>
          <w:sz w:val="24"/>
          <w:szCs w:val="24"/>
        </w:rPr>
        <w:t xml:space="preserve">omov pro osoby se zdravotním postižením </w:t>
      </w:r>
      <w:r w:rsidR="00D649B0">
        <w:rPr>
          <w:rFonts w:ascii="Times New Roman" w:hAnsi="Times New Roman" w:cs="Times New Roman"/>
          <w:sz w:val="24"/>
          <w:szCs w:val="24"/>
        </w:rPr>
        <w:t xml:space="preserve">Kunovice – Cihlářská </w:t>
      </w:r>
      <w:r w:rsidRPr="00DF2025">
        <w:rPr>
          <w:rFonts w:ascii="Times New Roman" w:hAnsi="Times New Roman" w:cs="Times New Roman"/>
          <w:sz w:val="24"/>
          <w:szCs w:val="24"/>
        </w:rPr>
        <w:t xml:space="preserve">je registrován jako poskytovatel sociálních služeb pod č. 7157277. </w:t>
      </w:r>
    </w:p>
    <w:p w14:paraId="20FCCB96" w14:textId="77777777" w:rsidR="00BE1B27" w:rsidRDefault="00BE1B27" w:rsidP="008847C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7FDB0E" w14:textId="19594993" w:rsidR="000D32F3" w:rsidRDefault="000D32F3" w:rsidP="008847C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47C6">
        <w:rPr>
          <w:rFonts w:ascii="Times New Roman" w:hAnsi="Times New Roman" w:cs="Times New Roman"/>
          <w:b/>
          <w:bCs/>
          <w:sz w:val="24"/>
          <w:szCs w:val="24"/>
          <w:u w:val="single"/>
        </w:rPr>
        <w:t>O nás</w:t>
      </w:r>
    </w:p>
    <w:p w14:paraId="11685CBB" w14:textId="77777777" w:rsidR="008847C6" w:rsidRPr="008847C6" w:rsidRDefault="008847C6" w:rsidP="008847C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38752" w14:textId="025AD347" w:rsidR="000D32F3" w:rsidRPr="00DF2025" w:rsidRDefault="000D32F3" w:rsidP="008847C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>Zařízení leží v klidné části města Kunovice směrem na Hluk. Je tvořeno dvěma budovami, které jsou vzájemně propojeny, přičemž celé zařízení je bezbariérové. V</w:t>
      </w:r>
      <w:r w:rsidR="006D0D0C">
        <w:rPr>
          <w:rFonts w:ascii="Times New Roman" w:hAnsi="Times New Roman" w:cs="Times New Roman"/>
          <w:sz w:val="24"/>
          <w:szCs w:val="24"/>
        </w:rPr>
        <w:t> </w:t>
      </w:r>
      <w:r w:rsidRPr="00DF2025">
        <w:rPr>
          <w:rFonts w:ascii="Times New Roman" w:hAnsi="Times New Roman" w:cs="Times New Roman"/>
          <w:sz w:val="24"/>
          <w:szCs w:val="24"/>
        </w:rPr>
        <w:t>centrální</w:t>
      </w:r>
      <w:r w:rsidR="006D0D0C">
        <w:rPr>
          <w:rFonts w:ascii="Times New Roman" w:hAnsi="Times New Roman" w:cs="Times New Roman"/>
          <w:sz w:val="24"/>
          <w:szCs w:val="24"/>
        </w:rPr>
        <w:t xml:space="preserve"> budově </w:t>
      </w:r>
      <w:r w:rsidRPr="00DF2025">
        <w:rPr>
          <w:rFonts w:ascii="Times New Roman" w:hAnsi="Times New Roman" w:cs="Times New Roman"/>
          <w:sz w:val="24"/>
          <w:szCs w:val="24"/>
        </w:rPr>
        <w:t xml:space="preserve">(vstupní budově) je umístěn stravovací provoz, ordinace lékařů, </w:t>
      </w:r>
      <w:r w:rsidR="00B36F2D">
        <w:rPr>
          <w:rFonts w:ascii="Times New Roman" w:hAnsi="Times New Roman" w:cs="Times New Roman"/>
          <w:sz w:val="24"/>
          <w:szCs w:val="24"/>
        </w:rPr>
        <w:t xml:space="preserve">pracovna sester, </w:t>
      </w:r>
      <w:r w:rsidR="00EA2570">
        <w:rPr>
          <w:rFonts w:ascii="Times New Roman" w:hAnsi="Times New Roman" w:cs="Times New Roman"/>
          <w:sz w:val="24"/>
          <w:szCs w:val="24"/>
        </w:rPr>
        <w:t>perličková koupel</w:t>
      </w:r>
      <w:r w:rsidRPr="00DF2025">
        <w:rPr>
          <w:rFonts w:ascii="Times New Roman" w:hAnsi="Times New Roman" w:cs="Times New Roman"/>
          <w:sz w:val="24"/>
          <w:szCs w:val="24"/>
        </w:rPr>
        <w:t>, kanceláře vedení a místnosti pro volnočasové aktivity. Druhá budova je rozdělena na tři</w:t>
      </w:r>
      <w:r w:rsidR="006D0D0C">
        <w:rPr>
          <w:rFonts w:ascii="Times New Roman" w:hAnsi="Times New Roman" w:cs="Times New Roman"/>
          <w:sz w:val="24"/>
          <w:szCs w:val="24"/>
        </w:rPr>
        <w:t xml:space="preserve"> části</w:t>
      </w:r>
      <w:r w:rsidRPr="00DF2025">
        <w:rPr>
          <w:rFonts w:ascii="Times New Roman" w:hAnsi="Times New Roman" w:cs="Times New Roman"/>
          <w:sz w:val="24"/>
          <w:szCs w:val="24"/>
        </w:rPr>
        <w:t>, kde jed</w:t>
      </w:r>
      <w:r w:rsidR="006D0D0C">
        <w:rPr>
          <w:rFonts w:ascii="Times New Roman" w:hAnsi="Times New Roman" w:cs="Times New Roman"/>
          <w:sz w:val="24"/>
          <w:szCs w:val="24"/>
        </w:rPr>
        <w:t>nu část</w:t>
      </w:r>
      <w:r w:rsidRPr="00DF2025">
        <w:rPr>
          <w:rFonts w:ascii="Times New Roman" w:hAnsi="Times New Roman" w:cs="Times New Roman"/>
          <w:sz w:val="24"/>
          <w:szCs w:val="24"/>
        </w:rPr>
        <w:t xml:space="preserve"> tvoří prádelna. V dalších dvou </w:t>
      </w:r>
      <w:r w:rsidR="006D0D0C">
        <w:rPr>
          <w:rFonts w:ascii="Times New Roman" w:hAnsi="Times New Roman" w:cs="Times New Roman"/>
          <w:sz w:val="24"/>
          <w:szCs w:val="24"/>
        </w:rPr>
        <w:t xml:space="preserve">částech </w:t>
      </w:r>
      <w:r w:rsidRPr="00DF2025">
        <w:rPr>
          <w:rFonts w:ascii="Times New Roman" w:hAnsi="Times New Roman" w:cs="Times New Roman"/>
          <w:sz w:val="24"/>
          <w:szCs w:val="24"/>
        </w:rPr>
        <w:t>s jedním nadzemním podlažím jsou cel</w:t>
      </w:r>
      <w:r w:rsidR="009B202B">
        <w:rPr>
          <w:rFonts w:ascii="Times New Roman" w:hAnsi="Times New Roman" w:cs="Times New Roman"/>
          <w:sz w:val="24"/>
          <w:szCs w:val="24"/>
        </w:rPr>
        <w:t xml:space="preserve">kem </w:t>
      </w:r>
      <w:r w:rsidR="00F30B32">
        <w:rPr>
          <w:rFonts w:ascii="Times New Roman" w:hAnsi="Times New Roman" w:cs="Times New Roman"/>
          <w:sz w:val="24"/>
          <w:szCs w:val="24"/>
        </w:rPr>
        <w:t>čtyři</w:t>
      </w:r>
      <w:r w:rsidR="009B202B" w:rsidRPr="00B77F28">
        <w:rPr>
          <w:rFonts w:ascii="Times New Roman" w:hAnsi="Times New Roman" w:cs="Times New Roman"/>
          <w:sz w:val="24"/>
          <w:szCs w:val="24"/>
        </w:rPr>
        <w:t xml:space="preserve"> </w:t>
      </w:r>
      <w:r w:rsidR="008C2F73">
        <w:rPr>
          <w:rFonts w:ascii="Times New Roman" w:hAnsi="Times New Roman" w:cs="Times New Roman"/>
          <w:sz w:val="24"/>
          <w:szCs w:val="24"/>
        </w:rPr>
        <w:t>úseky</w:t>
      </w:r>
      <w:r w:rsidR="00A14768" w:rsidRPr="00B77F28">
        <w:rPr>
          <w:rFonts w:ascii="Times New Roman" w:hAnsi="Times New Roman" w:cs="Times New Roman"/>
          <w:sz w:val="24"/>
          <w:szCs w:val="24"/>
        </w:rPr>
        <w:t>.</w:t>
      </w:r>
      <w:r w:rsidRPr="00B77F28">
        <w:rPr>
          <w:rFonts w:ascii="Times New Roman" w:hAnsi="Times New Roman" w:cs="Times New Roman"/>
          <w:sz w:val="24"/>
          <w:szCs w:val="24"/>
        </w:rPr>
        <w:t xml:space="preserve"> </w:t>
      </w:r>
      <w:r w:rsidRPr="00DF2025">
        <w:rPr>
          <w:rFonts w:ascii="Times New Roman" w:hAnsi="Times New Roman" w:cs="Times New Roman"/>
          <w:sz w:val="24"/>
          <w:szCs w:val="24"/>
        </w:rPr>
        <w:t>Přízemí a patro jsou vzájemně propojeny výtahem. Areál zařízení obklopuje okrasná zahrada</w:t>
      </w:r>
      <w:r w:rsidRPr="006C2138">
        <w:rPr>
          <w:rFonts w:ascii="Times New Roman" w:hAnsi="Times New Roman" w:cs="Times New Roman"/>
          <w:sz w:val="24"/>
          <w:szCs w:val="24"/>
        </w:rPr>
        <w:t xml:space="preserve"> s</w:t>
      </w:r>
      <w:r w:rsidR="008F6476" w:rsidRPr="006C2138">
        <w:rPr>
          <w:rFonts w:ascii="Times New Roman" w:hAnsi="Times New Roman" w:cs="Times New Roman"/>
          <w:sz w:val="24"/>
          <w:szCs w:val="24"/>
        </w:rPr>
        <w:t> </w:t>
      </w:r>
      <w:r w:rsidR="00EA2570" w:rsidRPr="006C2138">
        <w:rPr>
          <w:rFonts w:ascii="Times New Roman" w:hAnsi="Times New Roman" w:cs="Times New Roman"/>
          <w:sz w:val="24"/>
          <w:szCs w:val="24"/>
        </w:rPr>
        <w:t>ohništěm</w:t>
      </w:r>
      <w:r w:rsidRPr="006C2138">
        <w:rPr>
          <w:rFonts w:ascii="Times New Roman" w:hAnsi="Times New Roman" w:cs="Times New Roman"/>
          <w:sz w:val="24"/>
          <w:szCs w:val="24"/>
        </w:rPr>
        <w:t xml:space="preserve"> </w:t>
      </w:r>
      <w:r w:rsidRPr="00DF2025">
        <w:rPr>
          <w:rFonts w:ascii="Times New Roman" w:hAnsi="Times New Roman" w:cs="Times New Roman"/>
          <w:sz w:val="24"/>
          <w:szCs w:val="24"/>
        </w:rPr>
        <w:t xml:space="preserve">a altánem, kde </w:t>
      </w:r>
      <w:r w:rsidR="00EA2570">
        <w:rPr>
          <w:rFonts w:ascii="Times New Roman" w:hAnsi="Times New Roman" w:cs="Times New Roman"/>
          <w:sz w:val="24"/>
          <w:szCs w:val="24"/>
        </w:rPr>
        <w:t xml:space="preserve">klienti </w:t>
      </w:r>
      <w:r w:rsidRPr="00DF2025">
        <w:rPr>
          <w:rFonts w:ascii="Times New Roman" w:hAnsi="Times New Roman" w:cs="Times New Roman"/>
          <w:sz w:val="24"/>
          <w:szCs w:val="24"/>
        </w:rPr>
        <w:t xml:space="preserve">mohou trávit volný čas. </w:t>
      </w:r>
    </w:p>
    <w:p w14:paraId="3D6B2975" w14:textId="77777777" w:rsidR="000D32F3" w:rsidRPr="00DF2025" w:rsidRDefault="000D32F3" w:rsidP="008847C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3225115" w14:textId="5D9C1170" w:rsidR="000D32F3" w:rsidRDefault="000D32F3" w:rsidP="008847C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47C6">
        <w:rPr>
          <w:rFonts w:ascii="Times New Roman" w:hAnsi="Times New Roman" w:cs="Times New Roman"/>
          <w:b/>
          <w:bCs/>
          <w:sz w:val="24"/>
          <w:szCs w:val="24"/>
          <w:u w:val="single"/>
        </w:rPr>
        <w:t>Kontakty</w:t>
      </w:r>
    </w:p>
    <w:p w14:paraId="4755E136" w14:textId="77777777" w:rsidR="008847C6" w:rsidRPr="008847C6" w:rsidRDefault="008847C6" w:rsidP="008847C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8D7BD4" w14:textId="60A65BC4" w:rsidR="000D32F3" w:rsidRDefault="000D32F3" w:rsidP="008847C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>Vedoucí zařízení:</w:t>
      </w:r>
      <w:r w:rsidR="00341EAE">
        <w:rPr>
          <w:rFonts w:ascii="Times New Roman" w:hAnsi="Times New Roman" w:cs="Times New Roman"/>
          <w:sz w:val="24"/>
          <w:szCs w:val="24"/>
        </w:rPr>
        <w:tab/>
      </w:r>
      <w:r w:rsidR="00341EAE">
        <w:rPr>
          <w:rFonts w:ascii="Times New Roman" w:hAnsi="Times New Roman" w:cs="Times New Roman"/>
          <w:sz w:val="24"/>
          <w:szCs w:val="24"/>
        </w:rPr>
        <w:tab/>
      </w:r>
      <w:r w:rsidR="00B562A1">
        <w:rPr>
          <w:rFonts w:ascii="Times New Roman" w:hAnsi="Times New Roman" w:cs="Times New Roman"/>
          <w:sz w:val="24"/>
          <w:szCs w:val="24"/>
        </w:rPr>
        <w:t>608 664 837</w:t>
      </w:r>
    </w:p>
    <w:p w14:paraId="5CD44EC1" w14:textId="77777777" w:rsidR="00B77F28" w:rsidRPr="00DF2025" w:rsidRDefault="00B77F28" w:rsidP="008847C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B25382" w14:textId="691B6004" w:rsidR="0013686F" w:rsidRDefault="000D32F3" w:rsidP="00A149F2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>Sociální pracovn</w:t>
      </w:r>
      <w:r w:rsidR="007C0D59">
        <w:rPr>
          <w:rFonts w:ascii="Times New Roman" w:hAnsi="Times New Roman" w:cs="Times New Roman"/>
          <w:sz w:val="24"/>
          <w:szCs w:val="24"/>
        </w:rPr>
        <w:t>ice</w:t>
      </w:r>
      <w:r w:rsidRPr="00DF2025">
        <w:rPr>
          <w:rFonts w:ascii="Times New Roman" w:hAnsi="Times New Roman" w:cs="Times New Roman"/>
          <w:sz w:val="24"/>
          <w:szCs w:val="24"/>
        </w:rPr>
        <w:t>:</w:t>
      </w:r>
      <w:r w:rsidR="00341EAE">
        <w:rPr>
          <w:rFonts w:ascii="Times New Roman" w:hAnsi="Times New Roman" w:cs="Times New Roman"/>
          <w:sz w:val="24"/>
          <w:szCs w:val="24"/>
        </w:rPr>
        <w:tab/>
      </w:r>
      <w:r w:rsidR="00341EAE">
        <w:rPr>
          <w:rFonts w:ascii="Times New Roman" w:hAnsi="Times New Roman" w:cs="Times New Roman"/>
          <w:sz w:val="24"/>
          <w:szCs w:val="24"/>
        </w:rPr>
        <w:tab/>
      </w:r>
      <w:r w:rsidR="00A149F2">
        <w:rPr>
          <w:rFonts w:ascii="Times New Roman" w:hAnsi="Times New Roman" w:cs="Times New Roman"/>
          <w:sz w:val="24"/>
          <w:szCs w:val="24"/>
        </w:rPr>
        <w:t>604 389 942, 722 772 496</w:t>
      </w:r>
    </w:p>
    <w:p w14:paraId="1A3A9B50" w14:textId="77777777" w:rsidR="00B77F28" w:rsidRPr="00DF2025" w:rsidRDefault="00B77F28" w:rsidP="008847C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6513EB" w14:textId="5A3F7648" w:rsidR="000D32F3" w:rsidRDefault="000D32F3" w:rsidP="008847C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>Vedo</w:t>
      </w:r>
      <w:r w:rsidR="00CE3C77">
        <w:rPr>
          <w:rFonts w:ascii="Times New Roman" w:hAnsi="Times New Roman" w:cs="Times New Roman"/>
          <w:sz w:val="24"/>
          <w:szCs w:val="24"/>
        </w:rPr>
        <w:t>ucí sestra:</w:t>
      </w:r>
      <w:r w:rsidR="00341EAE">
        <w:rPr>
          <w:rFonts w:ascii="Times New Roman" w:hAnsi="Times New Roman" w:cs="Times New Roman"/>
          <w:sz w:val="24"/>
          <w:szCs w:val="24"/>
        </w:rPr>
        <w:tab/>
      </w:r>
      <w:r w:rsidR="00341EAE">
        <w:rPr>
          <w:rFonts w:ascii="Times New Roman" w:hAnsi="Times New Roman" w:cs="Times New Roman"/>
          <w:sz w:val="24"/>
          <w:szCs w:val="24"/>
        </w:rPr>
        <w:tab/>
      </w:r>
      <w:r w:rsidR="00A149F2">
        <w:rPr>
          <w:rFonts w:ascii="Times New Roman" w:hAnsi="Times New Roman" w:cs="Times New Roman"/>
          <w:sz w:val="24"/>
          <w:szCs w:val="24"/>
        </w:rPr>
        <w:t>776 741 105</w:t>
      </w:r>
    </w:p>
    <w:p w14:paraId="63441B6F" w14:textId="46DD5833" w:rsidR="008847C6" w:rsidRPr="006C2138" w:rsidRDefault="008847C6" w:rsidP="008847C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48D856E" w14:textId="38737CB3" w:rsidR="008847C6" w:rsidRPr="006C2138" w:rsidRDefault="008847C6" w:rsidP="008847C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C2138">
        <w:rPr>
          <w:rFonts w:ascii="Times New Roman" w:hAnsi="Times New Roman" w:cs="Times New Roman"/>
          <w:sz w:val="24"/>
          <w:szCs w:val="24"/>
        </w:rPr>
        <w:t>Koordinátor přímé péče:</w:t>
      </w:r>
      <w:r w:rsidR="00341EAE">
        <w:rPr>
          <w:rFonts w:ascii="Times New Roman" w:hAnsi="Times New Roman" w:cs="Times New Roman"/>
          <w:sz w:val="24"/>
          <w:szCs w:val="24"/>
        </w:rPr>
        <w:tab/>
      </w:r>
      <w:r w:rsidR="009F60ED">
        <w:rPr>
          <w:rFonts w:ascii="Times New Roman" w:hAnsi="Times New Roman" w:cs="Times New Roman"/>
          <w:sz w:val="24"/>
          <w:szCs w:val="24"/>
        </w:rPr>
        <w:t>731 667 440</w:t>
      </w:r>
    </w:p>
    <w:p w14:paraId="21B9FFA1" w14:textId="77777777" w:rsidR="00B77F28" w:rsidRPr="00DF2025" w:rsidRDefault="00B77F28" w:rsidP="008847C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CAA586B" w14:textId="77777777" w:rsidR="00AD055D" w:rsidRDefault="00AD055D" w:rsidP="008847C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90947C" w14:textId="763BA40A" w:rsidR="000D32F3" w:rsidRDefault="000D32F3" w:rsidP="008847C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 xml:space="preserve">Telefon: </w:t>
      </w:r>
      <w:r w:rsidRPr="00DF2025">
        <w:rPr>
          <w:rFonts w:ascii="Times New Roman" w:hAnsi="Times New Roman" w:cs="Times New Roman"/>
          <w:sz w:val="24"/>
          <w:szCs w:val="24"/>
        </w:rPr>
        <w:tab/>
      </w:r>
      <w:r w:rsidRPr="00DF2025">
        <w:rPr>
          <w:rFonts w:ascii="Times New Roman" w:hAnsi="Times New Roman" w:cs="Times New Roman"/>
          <w:sz w:val="24"/>
          <w:szCs w:val="24"/>
        </w:rPr>
        <w:tab/>
      </w:r>
      <w:r w:rsidR="00341EAE">
        <w:rPr>
          <w:rFonts w:ascii="Times New Roman" w:hAnsi="Times New Roman" w:cs="Times New Roman"/>
          <w:sz w:val="24"/>
          <w:szCs w:val="24"/>
        </w:rPr>
        <w:tab/>
      </w:r>
      <w:r w:rsidRPr="00DF2025">
        <w:rPr>
          <w:rFonts w:ascii="Times New Roman" w:hAnsi="Times New Roman" w:cs="Times New Roman"/>
          <w:sz w:val="24"/>
          <w:szCs w:val="24"/>
        </w:rPr>
        <w:t>572 548 812, 572 548</w:t>
      </w:r>
      <w:r w:rsidR="00C309F5">
        <w:rPr>
          <w:rFonts w:ascii="Times New Roman" w:hAnsi="Times New Roman" w:cs="Times New Roman"/>
          <w:sz w:val="24"/>
          <w:szCs w:val="24"/>
        </w:rPr>
        <w:t> </w:t>
      </w:r>
      <w:r w:rsidRPr="00DF2025">
        <w:rPr>
          <w:rFonts w:ascii="Times New Roman" w:hAnsi="Times New Roman" w:cs="Times New Roman"/>
          <w:sz w:val="24"/>
          <w:szCs w:val="24"/>
        </w:rPr>
        <w:t>813</w:t>
      </w:r>
    </w:p>
    <w:p w14:paraId="5090A741" w14:textId="77777777" w:rsidR="00C309F5" w:rsidRPr="00DF2025" w:rsidRDefault="00C309F5" w:rsidP="008847C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DF8F651" w14:textId="76D35D3F" w:rsidR="00BE1B27" w:rsidRPr="00120DB8" w:rsidRDefault="000D32F3" w:rsidP="008847C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 xml:space="preserve">WWW stránky: </w:t>
      </w:r>
      <w:r w:rsidRPr="00DF2025">
        <w:rPr>
          <w:rFonts w:ascii="Times New Roman" w:hAnsi="Times New Roman" w:cs="Times New Roman"/>
          <w:sz w:val="24"/>
          <w:szCs w:val="24"/>
        </w:rPr>
        <w:tab/>
      </w:r>
      <w:r w:rsidR="00341EAE">
        <w:rPr>
          <w:rFonts w:ascii="Times New Roman" w:hAnsi="Times New Roman" w:cs="Times New Roman"/>
          <w:sz w:val="24"/>
          <w:szCs w:val="24"/>
        </w:rPr>
        <w:tab/>
      </w:r>
      <w:r w:rsidR="00FD1549">
        <w:rPr>
          <w:rFonts w:ascii="Times New Roman" w:hAnsi="Times New Roman" w:cs="Times New Roman"/>
          <w:sz w:val="24"/>
          <w:szCs w:val="24"/>
        </w:rPr>
        <w:t>www.ssluh.</w:t>
      </w:r>
      <w:r w:rsidRPr="00FD1549">
        <w:rPr>
          <w:rFonts w:ascii="Times New Roman" w:hAnsi="Times New Roman" w:cs="Times New Roman"/>
          <w:sz w:val="24"/>
          <w:szCs w:val="24"/>
        </w:rPr>
        <w:t>cz</w:t>
      </w:r>
    </w:p>
    <w:p w14:paraId="130E523D" w14:textId="77777777" w:rsidR="00BE1B27" w:rsidRDefault="00BE1B27" w:rsidP="00884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75B0FF" w14:textId="5F1F5EE9" w:rsidR="00864FAF" w:rsidRPr="00DF2025" w:rsidRDefault="00864FAF" w:rsidP="00884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2CA7">
        <w:rPr>
          <w:rFonts w:ascii="Times New Roman" w:hAnsi="Times New Roman" w:cs="Times New Roman"/>
          <w:b/>
          <w:sz w:val="24"/>
          <w:szCs w:val="24"/>
          <w:u w:val="single"/>
        </w:rPr>
        <w:t>Posláním</w:t>
      </w:r>
      <w:r w:rsidRPr="00E22CA7">
        <w:rPr>
          <w:rFonts w:ascii="Times New Roman" w:hAnsi="Times New Roman" w:cs="Times New Roman"/>
          <w:sz w:val="24"/>
          <w:szCs w:val="24"/>
        </w:rPr>
        <w:t xml:space="preserve"> Domova pro osoby se zdravotním postižením Kunovice-Cihlářská je poskytovat osobám se zdravotním postižením potřebnou péči a</w:t>
      </w:r>
      <w:r w:rsidRPr="00E22CA7">
        <w:rPr>
          <w:rFonts w:ascii="Times New Roman" w:hAnsi="Times New Roman" w:cs="Times New Roman"/>
          <w:iCs/>
          <w:sz w:val="24"/>
          <w:szCs w:val="24"/>
        </w:rPr>
        <w:t xml:space="preserve"> zvyšovat či alespoň udržovat úroveň seberealizace, nezávislosti a kvality jejich života tak, </w:t>
      </w:r>
      <w:r w:rsidRPr="00E22CA7">
        <w:rPr>
          <w:rFonts w:ascii="Times New Roman" w:hAnsi="Times New Roman" w:cs="Times New Roman"/>
          <w:sz w:val="24"/>
          <w:szCs w:val="24"/>
        </w:rPr>
        <w:t>aby i nadále zůstával</w:t>
      </w:r>
      <w:r w:rsidR="00152F82" w:rsidRPr="00E22CA7">
        <w:rPr>
          <w:rFonts w:ascii="Times New Roman" w:hAnsi="Times New Roman" w:cs="Times New Roman"/>
          <w:sz w:val="24"/>
          <w:szCs w:val="24"/>
        </w:rPr>
        <w:t>y</w:t>
      </w:r>
      <w:r w:rsidRPr="00E22CA7">
        <w:rPr>
          <w:rFonts w:ascii="Times New Roman" w:hAnsi="Times New Roman" w:cs="Times New Roman"/>
          <w:sz w:val="24"/>
          <w:szCs w:val="24"/>
        </w:rPr>
        <w:t xml:space="preserve"> součástí přirozeného místního společenství</w:t>
      </w:r>
      <w:r w:rsidRPr="00E22CA7">
        <w:rPr>
          <w:rFonts w:ascii="Times New Roman" w:hAnsi="Times New Roman" w:cs="Times New Roman"/>
          <w:iCs/>
          <w:sz w:val="24"/>
          <w:szCs w:val="24"/>
        </w:rPr>
        <w:t>.</w:t>
      </w:r>
    </w:p>
    <w:p w14:paraId="6914015F" w14:textId="77777777" w:rsidR="00864FAF" w:rsidRPr="00DF2025" w:rsidRDefault="00864FAF" w:rsidP="00884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F859871" w14:textId="77777777" w:rsidR="00864FAF" w:rsidRPr="00DF2025" w:rsidRDefault="00864FAF" w:rsidP="00884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2025">
        <w:rPr>
          <w:rFonts w:ascii="Times New Roman" w:hAnsi="Times New Roman" w:cs="Times New Roman"/>
          <w:b/>
          <w:iCs/>
          <w:sz w:val="24"/>
          <w:szCs w:val="24"/>
          <w:u w:val="single"/>
        </w:rPr>
        <w:t>Strategickým cílem</w:t>
      </w:r>
      <w:r w:rsidRPr="00DF2025">
        <w:rPr>
          <w:rFonts w:ascii="Times New Roman" w:hAnsi="Times New Roman" w:cs="Times New Roman"/>
          <w:iCs/>
          <w:sz w:val="24"/>
          <w:szCs w:val="24"/>
        </w:rPr>
        <w:t xml:space="preserve"> zařízení je udržení a zvyšování kvality poskytované sociální služby.</w:t>
      </w:r>
    </w:p>
    <w:p w14:paraId="0335F55B" w14:textId="77777777" w:rsidR="00212377" w:rsidRDefault="00212377" w:rsidP="008847C6">
      <w:pPr>
        <w:autoSpaceDE w:val="0"/>
        <w:autoSpaceDN w:val="0"/>
        <w:adjustRightInd w:val="0"/>
        <w:spacing w:line="240" w:lineRule="auto"/>
        <w:contextualSpacing/>
        <w:jc w:val="both"/>
        <w:rPr>
          <w:b/>
          <w:bCs/>
          <w:u w:val="single"/>
        </w:rPr>
      </w:pPr>
    </w:p>
    <w:p w14:paraId="5D1D0F76" w14:textId="77777777" w:rsidR="00F20CF0" w:rsidRDefault="00212377" w:rsidP="008847C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0DB8">
        <w:rPr>
          <w:rFonts w:ascii="Times New Roman" w:hAnsi="Times New Roman" w:cs="Times New Roman"/>
          <w:b/>
          <w:bCs/>
          <w:sz w:val="24"/>
          <w:szCs w:val="24"/>
          <w:u w:val="single"/>
        </w:rPr>
        <w:t>Cílovou skupinou</w:t>
      </w:r>
      <w:r w:rsidRPr="00120DB8">
        <w:rPr>
          <w:rFonts w:ascii="Times New Roman" w:hAnsi="Times New Roman" w:cs="Times New Roman"/>
          <w:sz w:val="24"/>
          <w:szCs w:val="24"/>
        </w:rPr>
        <w:t xml:space="preserve"> domova jsou osoby s mentálním a kombinovaným postižením ve věku od 19 let. Kombinovaným postižením rozumíme osoby s mentálním postižením a přidruženým postižením tělesným. Dále jsou cílovou skupinou osoby s organickou poruchou vyvolanou poškozením mozku v důsledku úrazu nebo cévní mozkové příhody, jejichž projevy se shodují s projevy osob s mentálním postižením.</w:t>
      </w:r>
    </w:p>
    <w:p w14:paraId="4812506A" w14:textId="028FAE44" w:rsidR="00120DB8" w:rsidRPr="00120DB8" w:rsidRDefault="00212377" w:rsidP="008847C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0DB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F8C6C3D" w14:textId="1B05A0AF" w:rsidR="00CF72DE" w:rsidRPr="00CF72DE" w:rsidRDefault="00CF72DE" w:rsidP="008847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2DE">
        <w:rPr>
          <w:rFonts w:ascii="Times New Roman" w:hAnsi="Times New Roman" w:cs="Times New Roman"/>
          <w:sz w:val="24"/>
          <w:szCs w:val="24"/>
        </w:rPr>
        <w:t xml:space="preserve">V domově je vyhrazena kapacita pěti míst pro osoby ve vigilním kómatu v části D1. Pokud dojde k uvolnění míst vyhrazených pro osoby ve vigilním kómatu a v evidenci odmítnutých žadatelů o sociální službu z kapacitních důvodů dle § 91 odst. 3 písm. b) zák. č. 108/2006 Sb. nebudou žádné </w:t>
      </w:r>
      <w:r w:rsidRPr="00CF72DE">
        <w:rPr>
          <w:rFonts w:ascii="Times New Roman" w:hAnsi="Times New Roman" w:cs="Times New Roman"/>
          <w:sz w:val="24"/>
          <w:szCs w:val="24"/>
        </w:rPr>
        <w:lastRenderedPageBreak/>
        <w:t>osoby ve vigilním kómatu, může být místo obsazeno osobou s mentálním či kombinovaným postižením nebo osobou s organickou poruchou vyvolanou poškozením mozku v důsledku úrazu nebo cévní mozkové příhody, jejíž projevy se shodují s projevy osob s mentálním postižením. Pokud zařízení obdrží žádost osoby ve vigilním kómatu a tato žádost bude zařazena do evidence odmítnutých žadatelů z kapacitních důvodů, po uvolnění místa dojde k přednostnímu zahájení poskytování sociální služby u této osoby.</w:t>
      </w:r>
    </w:p>
    <w:p w14:paraId="6EF7AE4F" w14:textId="1181CB09" w:rsidR="000D32F3" w:rsidRPr="00DF2025" w:rsidRDefault="000D32F3" w:rsidP="008847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b/>
          <w:sz w:val="24"/>
          <w:szCs w:val="24"/>
          <w:u w:val="single"/>
        </w:rPr>
        <w:t>Služby</w:t>
      </w:r>
      <w:r w:rsidRPr="00DF2025">
        <w:rPr>
          <w:rFonts w:ascii="Times New Roman" w:hAnsi="Times New Roman" w:cs="Times New Roman"/>
          <w:sz w:val="24"/>
          <w:szCs w:val="24"/>
        </w:rPr>
        <w:t xml:space="preserve"> Domova pro osoby se zdravotním postižením Kunovice</w:t>
      </w:r>
      <w:r w:rsidR="00AF4B4F">
        <w:rPr>
          <w:rFonts w:ascii="Times New Roman" w:hAnsi="Times New Roman" w:cs="Times New Roman"/>
          <w:sz w:val="24"/>
          <w:szCs w:val="24"/>
        </w:rPr>
        <w:t xml:space="preserve"> </w:t>
      </w:r>
      <w:r w:rsidRPr="00DF2025">
        <w:rPr>
          <w:rFonts w:ascii="Times New Roman" w:hAnsi="Times New Roman" w:cs="Times New Roman"/>
          <w:sz w:val="24"/>
          <w:szCs w:val="24"/>
        </w:rPr>
        <w:t>-</w:t>
      </w:r>
      <w:r w:rsidR="00AF4B4F">
        <w:rPr>
          <w:rFonts w:ascii="Times New Roman" w:hAnsi="Times New Roman" w:cs="Times New Roman"/>
          <w:sz w:val="24"/>
          <w:szCs w:val="24"/>
        </w:rPr>
        <w:t xml:space="preserve"> </w:t>
      </w:r>
      <w:r w:rsidRPr="00DF2025">
        <w:rPr>
          <w:rFonts w:ascii="Times New Roman" w:hAnsi="Times New Roman" w:cs="Times New Roman"/>
          <w:sz w:val="24"/>
          <w:szCs w:val="24"/>
        </w:rPr>
        <w:t xml:space="preserve">Cihlářská </w:t>
      </w:r>
      <w:r w:rsidRPr="00DF2025">
        <w:rPr>
          <w:rFonts w:ascii="Times New Roman" w:hAnsi="Times New Roman" w:cs="Times New Roman"/>
          <w:sz w:val="24"/>
          <w:szCs w:val="24"/>
          <w:u w:val="single"/>
        </w:rPr>
        <w:t>nejsou poskytovány</w:t>
      </w:r>
      <w:r w:rsidRPr="00DF2025">
        <w:rPr>
          <w:rFonts w:ascii="Times New Roman" w:hAnsi="Times New Roman" w:cs="Times New Roman"/>
          <w:sz w:val="24"/>
          <w:szCs w:val="24"/>
        </w:rPr>
        <w:t xml:space="preserve"> osobám mladším 19 let, osobám trpícím </w:t>
      </w:r>
      <w:r w:rsidR="000D1DFC">
        <w:rPr>
          <w:rFonts w:ascii="Times New Roman" w:hAnsi="Times New Roman" w:cs="Times New Roman"/>
          <w:sz w:val="24"/>
          <w:szCs w:val="24"/>
        </w:rPr>
        <w:t xml:space="preserve">duševní </w:t>
      </w:r>
      <w:r w:rsidRPr="00DF2025">
        <w:rPr>
          <w:rFonts w:ascii="Times New Roman" w:hAnsi="Times New Roman" w:cs="Times New Roman"/>
          <w:sz w:val="24"/>
          <w:szCs w:val="24"/>
        </w:rPr>
        <w:t>poruchou, která znemožňuje jejich soužití s kolektivem, osobám závislým na alkoholu, drogách a patologickým hráčům, osobám, které trpí akutní infekční nemocí a osobám, jejichž zdravotní stav vyžaduje poskytnutí ústavní péče ve zdravotnickém zařízení.</w:t>
      </w:r>
    </w:p>
    <w:p w14:paraId="6F08313B" w14:textId="1D22C4B3" w:rsidR="000D32F3" w:rsidRDefault="000D32F3" w:rsidP="00884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  <w:u w:val="single"/>
        </w:rPr>
        <w:t>Služby, které poskytujeme v rámci úhrady za pobyt</w:t>
      </w:r>
      <w:r w:rsidRPr="00DF2025">
        <w:rPr>
          <w:rFonts w:ascii="Times New Roman" w:hAnsi="Times New Roman" w:cs="Times New Roman"/>
          <w:sz w:val="24"/>
          <w:szCs w:val="24"/>
        </w:rPr>
        <w:t>:</w:t>
      </w:r>
    </w:p>
    <w:p w14:paraId="109A243B" w14:textId="77777777" w:rsidR="008847C6" w:rsidRPr="00DF2025" w:rsidRDefault="008847C6" w:rsidP="00884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5AA42" w14:textId="3A9017CC" w:rsidR="000D32F3" w:rsidRPr="00DF2025" w:rsidRDefault="000D32F3" w:rsidP="008847C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>ubytování v</w:t>
      </w:r>
      <w:r w:rsidR="00152F82">
        <w:rPr>
          <w:rFonts w:ascii="Times New Roman" w:hAnsi="Times New Roman" w:cs="Times New Roman"/>
          <w:sz w:val="24"/>
          <w:szCs w:val="24"/>
        </w:rPr>
        <w:t> </w:t>
      </w:r>
      <w:r w:rsidR="00BE1B27">
        <w:rPr>
          <w:rFonts w:ascii="Times New Roman" w:hAnsi="Times New Roman" w:cs="Times New Roman"/>
          <w:sz w:val="24"/>
          <w:szCs w:val="24"/>
        </w:rPr>
        <w:t>jednolůžkových</w:t>
      </w:r>
      <w:r w:rsidR="00152F82">
        <w:rPr>
          <w:rFonts w:ascii="Times New Roman" w:hAnsi="Times New Roman" w:cs="Times New Roman"/>
          <w:sz w:val="24"/>
          <w:szCs w:val="24"/>
        </w:rPr>
        <w:t xml:space="preserve"> a </w:t>
      </w:r>
      <w:r w:rsidRPr="00DF2025">
        <w:rPr>
          <w:rFonts w:ascii="Times New Roman" w:hAnsi="Times New Roman" w:cs="Times New Roman"/>
          <w:sz w:val="24"/>
          <w:szCs w:val="24"/>
        </w:rPr>
        <w:t>dvoulůžkových pokojích,</w:t>
      </w:r>
    </w:p>
    <w:p w14:paraId="79716955" w14:textId="77777777" w:rsidR="000D32F3" w:rsidRDefault="000D32F3" w:rsidP="008847C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 xml:space="preserve">zajištění stravování a pomoci při podávání stravy (vlastní kuchyně, </w:t>
      </w:r>
      <w:r w:rsidRPr="00A14768">
        <w:rPr>
          <w:rFonts w:ascii="Times New Roman" w:hAnsi="Times New Roman" w:cs="Times New Roman"/>
          <w:sz w:val="24"/>
          <w:szCs w:val="24"/>
        </w:rPr>
        <w:t>nabízíme stravu</w:t>
      </w:r>
      <w:r w:rsidRPr="00DF2025">
        <w:rPr>
          <w:rFonts w:ascii="Times New Roman" w:hAnsi="Times New Roman" w:cs="Times New Roman"/>
          <w:sz w:val="24"/>
          <w:szCs w:val="24"/>
        </w:rPr>
        <w:t xml:space="preserve"> racionální, </w:t>
      </w:r>
      <w:r w:rsidR="006A533B">
        <w:rPr>
          <w:rFonts w:ascii="Times New Roman" w:hAnsi="Times New Roman" w:cs="Times New Roman"/>
          <w:sz w:val="24"/>
          <w:szCs w:val="24"/>
        </w:rPr>
        <w:t xml:space="preserve">dietní, </w:t>
      </w:r>
      <w:r w:rsidRPr="00DF2025">
        <w:rPr>
          <w:rFonts w:ascii="Times New Roman" w:hAnsi="Times New Roman" w:cs="Times New Roman"/>
          <w:sz w:val="24"/>
          <w:szCs w:val="24"/>
        </w:rPr>
        <w:t xml:space="preserve">diabetickou, </w:t>
      </w:r>
      <w:r w:rsidR="006A533B">
        <w:rPr>
          <w:rFonts w:ascii="Times New Roman" w:hAnsi="Times New Roman" w:cs="Times New Roman"/>
          <w:sz w:val="24"/>
          <w:szCs w:val="24"/>
        </w:rPr>
        <w:t>zvláštní</w:t>
      </w:r>
      <w:r w:rsidRPr="00DF2025">
        <w:rPr>
          <w:rFonts w:ascii="Times New Roman" w:hAnsi="Times New Roman" w:cs="Times New Roman"/>
          <w:sz w:val="24"/>
          <w:szCs w:val="24"/>
        </w:rPr>
        <w:t xml:space="preserve"> </w:t>
      </w:r>
      <w:r w:rsidR="006A533B">
        <w:rPr>
          <w:rFonts w:ascii="Times New Roman" w:hAnsi="Times New Roman" w:cs="Times New Roman"/>
          <w:sz w:val="24"/>
          <w:szCs w:val="24"/>
        </w:rPr>
        <w:t>a</w:t>
      </w:r>
      <w:r w:rsidR="003F21BB" w:rsidRPr="00DF2025">
        <w:rPr>
          <w:rFonts w:ascii="Times New Roman" w:hAnsi="Times New Roman" w:cs="Times New Roman"/>
          <w:sz w:val="24"/>
          <w:szCs w:val="24"/>
        </w:rPr>
        <w:t xml:space="preserve"> enterální</w:t>
      </w:r>
      <w:r w:rsidR="00DB35C9" w:rsidRPr="00DF2025">
        <w:rPr>
          <w:rFonts w:ascii="Times New Roman" w:hAnsi="Times New Roman" w:cs="Times New Roman"/>
          <w:sz w:val="24"/>
          <w:szCs w:val="24"/>
        </w:rPr>
        <w:t xml:space="preserve"> stravu</w:t>
      </w:r>
      <w:r w:rsidRPr="00DF2025">
        <w:rPr>
          <w:rFonts w:ascii="Times New Roman" w:hAnsi="Times New Roman" w:cs="Times New Roman"/>
          <w:sz w:val="24"/>
          <w:szCs w:val="24"/>
        </w:rPr>
        <w:t>),</w:t>
      </w:r>
    </w:p>
    <w:p w14:paraId="0EE2ED66" w14:textId="77777777" w:rsidR="000D32F3" w:rsidRDefault="009900D3" w:rsidP="008847C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při zvládání běžných úkonů péče o vlastní osobu</w:t>
      </w:r>
      <w:r w:rsidR="000D32F3" w:rsidRPr="00DF2025">
        <w:rPr>
          <w:rFonts w:ascii="Times New Roman" w:hAnsi="Times New Roman" w:cs="Times New Roman"/>
          <w:sz w:val="24"/>
          <w:szCs w:val="24"/>
        </w:rPr>
        <w:t>,</w:t>
      </w:r>
    </w:p>
    <w:p w14:paraId="32BA1DEC" w14:textId="77777777" w:rsidR="009900D3" w:rsidRDefault="009900D3" w:rsidP="008847C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při osobní hygieně,</w:t>
      </w:r>
    </w:p>
    <w:p w14:paraId="031B306A" w14:textId="1E3DFFB2" w:rsidR="00151BBB" w:rsidRPr="000D1DFC" w:rsidRDefault="009900D3" w:rsidP="008847C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výchovné, vzdělávací a aktivizační činnosti,</w:t>
      </w:r>
    </w:p>
    <w:p w14:paraId="451CFDF7" w14:textId="77777777" w:rsidR="009900D3" w:rsidRDefault="009900D3" w:rsidP="008847C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zprostředkování kontaktu se společenským prostředím,</w:t>
      </w:r>
    </w:p>
    <w:p w14:paraId="0447D410" w14:textId="77777777" w:rsidR="009900D3" w:rsidRDefault="009900D3" w:rsidP="008847C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sociálně terapeutické činnosti,</w:t>
      </w:r>
    </w:p>
    <w:p w14:paraId="529F206F" w14:textId="77777777" w:rsidR="00E614A9" w:rsidRPr="00116A36" w:rsidRDefault="009900D3" w:rsidP="008847C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při uplatňování práv, oprávněných zájmů a obstarávání osobních záležitostí,</w:t>
      </w:r>
    </w:p>
    <w:p w14:paraId="11258D63" w14:textId="77777777" w:rsidR="008C0ACA" w:rsidRPr="00DF2025" w:rsidRDefault="000D32F3" w:rsidP="008847C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>zdravotní péči (zajišťuje registrovaný zdravotnický personál)</w:t>
      </w:r>
      <w:r w:rsidR="008C0ACA" w:rsidRPr="008C0ACA">
        <w:rPr>
          <w:rFonts w:ascii="Times New Roman" w:hAnsi="Times New Roman" w:cs="Times New Roman"/>
          <w:sz w:val="24"/>
          <w:szCs w:val="24"/>
        </w:rPr>
        <w:t xml:space="preserve"> </w:t>
      </w:r>
      <w:r w:rsidR="008C0ACA" w:rsidRPr="00DF2025">
        <w:rPr>
          <w:rFonts w:ascii="Times New Roman" w:hAnsi="Times New Roman" w:cs="Times New Roman"/>
          <w:sz w:val="24"/>
          <w:szCs w:val="24"/>
        </w:rPr>
        <w:t xml:space="preserve">- </w:t>
      </w:r>
      <w:r w:rsidR="008C0ACA" w:rsidRPr="00DF2025">
        <w:rPr>
          <w:rFonts w:ascii="Times New Roman" w:hAnsi="Times New Roman" w:cs="Times New Roman"/>
          <w:b/>
          <w:bCs/>
          <w:sz w:val="24"/>
          <w:szCs w:val="24"/>
        </w:rPr>
        <w:t>není v rámci úhrady za pobyt, ale ze zákona o veřejném zdravotním pojištění</w:t>
      </w:r>
      <w:r w:rsidR="009900D3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68ADC68F" w14:textId="2A96EC8C" w:rsidR="008C0ACA" w:rsidRDefault="009900D3" w:rsidP="008847C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poskytování služby kladou pracovníci důraz na udržování soběstačnosti </w:t>
      </w:r>
      <w:r w:rsidR="00DB6E9B">
        <w:rPr>
          <w:rFonts w:ascii="Times New Roman" w:hAnsi="Times New Roman" w:cs="Times New Roman"/>
          <w:sz w:val="24"/>
          <w:szCs w:val="24"/>
        </w:rPr>
        <w:t>klientů</w:t>
      </w:r>
      <w:r>
        <w:rPr>
          <w:rFonts w:ascii="Times New Roman" w:hAnsi="Times New Roman" w:cs="Times New Roman"/>
          <w:sz w:val="24"/>
          <w:szCs w:val="24"/>
        </w:rPr>
        <w:t xml:space="preserve"> prostřednictvím jejich aktivizace a zapojování do </w:t>
      </w:r>
      <w:r w:rsidR="003705CC">
        <w:rPr>
          <w:rFonts w:ascii="Times New Roman" w:hAnsi="Times New Roman" w:cs="Times New Roman"/>
          <w:sz w:val="24"/>
          <w:szCs w:val="24"/>
        </w:rPr>
        <w:t>činností a aktivit v zařízení i mimo něj</w:t>
      </w:r>
      <w:r w:rsidR="00FC286C">
        <w:rPr>
          <w:rFonts w:ascii="Times New Roman" w:hAnsi="Times New Roman" w:cs="Times New Roman"/>
          <w:sz w:val="24"/>
          <w:szCs w:val="24"/>
        </w:rPr>
        <w:t>,</w:t>
      </w:r>
    </w:p>
    <w:p w14:paraId="6DA7539B" w14:textId="10117052" w:rsidR="000D32F3" w:rsidRPr="00670BE8" w:rsidRDefault="003705CC" w:rsidP="008847C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zájmu a přání </w:t>
      </w:r>
      <w:r w:rsidR="008F6476">
        <w:rPr>
          <w:rFonts w:ascii="Times New Roman" w:hAnsi="Times New Roman" w:cs="Times New Roman"/>
          <w:sz w:val="24"/>
          <w:szCs w:val="24"/>
        </w:rPr>
        <w:t xml:space="preserve">klientů </w:t>
      </w:r>
      <w:r w:rsidRPr="00670BE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prostředkováváme a zajišťujeme 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zájmovou a kulturní činnost v zařízení i mimo něj – </w:t>
      </w:r>
      <w:r w:rsidR="000D32F3" w:rsidRPr="00DF2025">
        <w:rPr>
          <w:rFonts w:ascii="Times New Roman" w:hAnsi="Times New Roman" w:cs="Times New Roman"/>
          <w:b/>
          <w:bCs/>
          <w:sz w:val="24"/>
          <w:szCs w:val="24"/>
        </w:rPr>
        <w:t>není poskytováno v rámci úhrady za pobyt</w:t>
      </w:r>
      <w:r w:rsidR="00BE5B78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ale </w:t>
      </w:r>
      <w:r w:rsidR="00BE5B78" w:rsidRPr="00670BE8">
        <w:rPr>
          <w:rFonts w:ascii="Times New Roman" w:hAnsi="Times New Roman" w:cs="Times New Roman"/>
          <w:b/>
          <w:bCs/>
          <w:sz w:val="24"/>
          <w:szCs w:val="24"/>
        </w:rPr>
        <w:t>je hrazeno</w:t>
      </w:r>
      <w:r w:rsidR="00BE5B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 vlastních prostředků </w:t>
      </w:r>
      <w:r w:rsidR="008F6476">
        <w:rPr>
          <w:rFonts w:ascii="Times New Roman" w:hAnsi="Times New Roman" w:cs="Times New Roman"/>
          <w:b/>
          <w:bCs/>
          <w:sz w:val="24"/>
          <w:szCs w:val="24"/>
        </w:rPr>
        <w:t>klientů</w:t>
      </w:r>
      <w:r w:rsidRPr="00670BE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73F6495" w14:textId="77777777" w:rsidR="000D32F3" w:rsidRPr="00DF2025" w:rsidRDefault="000D32F3" w:rsidP="00884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28AF5" w14:textId="2984E158" w:rsidR="000D32F3" w:rsidRPr="00DF2025" w:rsidRDefault="000D32F3" w:rsidP="00884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 xml:space="preserve">Kromě toho poskytujeme </w:t>
      </w:r>
      <w:r w:rsidR="008F6476">
        <w:rPr>
          <w:rFonts w:ascii="Times New Roman" w:hAnsi="Times New Roman" w:cs="Times New Roman"/>
          <w:sz w:val="24"/>
          <w:szCs w:val="24"/>
        </w:rPr>
        <w:t>klient</w:t>
      </w:r>
      <w:r w:rsidRPr="00DF2025">
        <w:rPr>
          <w:rFonts w:ascii="Times New Roman" w:hAnsi="Times New Roman" w:cs="Times New Roman"/>
          <w:sz w:val="24"/>
          <w:szCs w:val="24"/>
        </w:rPr>
        <w:t xml:space="preserve">ům a jejich návštěvám fakultativní </w:t>
      </w:r>
      <w:r w:rsidR="00FE03E2">
        <w:rPr>
          <w:rFonts w:ascii="Times New Roman" w:hAnsi="Times New Roman" w:cs="Times New Roman"/>
          <w:sz w:val="24"/>
          <w:szCs w:val="24"/>
        </w:rPr>
        <w:t xml:space="preserve">a doplňkové </w:t>
      </w:r>
      <w:r w:rsidRPr="00DF2025">
        <w:rPr>
          <w:rFonts w:ascii="Times New Roman" w:hAnsi="Times New Roman" w:cs="Times New Roman"/>
          <w:sz w:val="24"/>
          <w:szCs w:val="24"/>
        </w:rPr>
        <w:t>činnost</w:t>
      </w:r>
      <w:r w:rsidR="00C21991" w:rsidRPr="00DF2025">
        <w:rPr>
          <w:rFonts w:ascii="Times New Roman" w:hAnsi="Times New Roman" w:cs="Times New Roman"/>
          <w:sz w:val="24"/>
          <w:szCs w:val="24"/>
        </w:rPr>
        <w:t>i</w:t>
      </w:r>
      <w:r w:rsidRPr="00DF2025">
        <w:rPr>
          <w:rFonts w:ascii="Times New Roman" w:hAnsi="Times New Roman" w:cs="Times New Roman"/>
          <w:sz w:val="24"/>
          <w:szCs w:val="24"/>
        </w:rPr>
        <w:t xml:space="preserve">, jejichž seznam je přílohou č. 1 tohoto </w:t>
      </w:r>
      <w:r w:rsidRPr="0013686F">
        <w:rPr>
          <w:rFonts w:ascii="Times New Roman" w:hAnsi="Times New Roman" w:cs="Times New Roman"/>
          <w:i/>
          <w:sz w:val="24"/>
          <w:szCs w:val="24"/>
        </w:rPr>
        <w:t>Domácího řádu</w:t>
      </w:r>
      <w:r w:rsidR="00E614A9">
        <w:rPr>
          <w:rFonts w:ascii="Times New Roman" w:hAnsi="Times New Roman" w:cs="Times New Roman"/>
          <w:i/>
          <w:sz w:val="24"/>
          <w:szCs w:val="24"/>
        </w:rPr>
        <w:t xml:space="preserve"> DZP Kunovice - Cihlářská</w:t>
      </w:r>
      <w:r w:rsidRPr="00DF2025">
        <w:rPr>
          <w:rFonts w:ascii="Times New Roman" w:hAnsi="Times New Roman" w:cs="Times New Roman"/>
          <w:sz w:val="24"/>
          <w:szCs w:val="24"/>
        </w:rPr>
        <w:t>.</w:t>
      </w:r>
    </w:p>
    <w:p w14:paraId="0A99C940" w14:textId="77777777" w:rsidR="000D32F3" w:rsidRPr="00DF2025" w:rsidRDefault="000D32F3" w:rsidP="008847C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10ABB7A" w14:textId="77777777" w:rsidR="00A77F91" w:rsidRDefault="00A77F91" w:rsidP="008847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32939A4" w14:textId="43F35DC9" w:rsidR="00EB4B03" w:rsidRPr="00EB4B03" w:rsidRDefault="000D32F3" w:rsidP="00365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  <w:u w:val="single"/>
        </w:rPr>
        <w:t>Zprostředkováváme odbornou lékařskou péči</w:t>
      </w:r>
      <w:r w:rsidRPr="00DF2025">
        <w:rPr>
          <w:rFonts w:ascii="Times New Roman" w:hAnsi="Times New Roman" w:cs="Times New Roman"/>
          <w:sz w:val="24"/>
          <w:szCs w:val="24"/>
        </w:rPr>
        <w:t xml:space="preserve"> na základě dohody o poskytování léčebně preventivní péče</w:t>
      </w:r>
      <w:r w:rsidR="002D29F0">
        <w:rPr>
          <w:rFonts w:ascii="Times New Roman" w:hAnsi="Times New Roman" w:cs="Times New Roman"/>
          <w:sz w:val="24"/>
          <w:szCs w:val="24"/>
        </w:rPr>
        <w:t xml:space="preserve"> těchto lékařů</w:t>
      </w:r>
      <w:r w:rsidRPr="00DF2025">
        <w:rPr>
          <w:rFonts w:ascii="Times New Roman" w:hAnsi="Times New Roman" w:cs="Times New Roman"/>
          <w:sz w:val="24"/>
          <w:szCs w:val="24"/>
        </w:rPr>
        <w:t>:</w:t>
      </w:r>
      <w:r w:rsidR="00365FAA">
        <w:rPr>
          <w:rFonts w:ascii="Times New Roman" w:hAnsi="Times New Roman" w:cs="Times New Roman"/>
          <w:sz w:val="24"/>
          <w:szCs w:val="24"/>
        </w:rPr>
        <w:t xml:space="preserve"> </w:t>
      </w:r>
      <w:r w:rsidRPr="00EB4B03">
        <w:rPr>
          <w:rFonts w:ascii="Times New Roman" w:hAnsi="Times New Roman" w:cs="Times New Roman"/>
          <w:sz w:val="24"/>
          <w:szCs w:val="24"/>
        </w:rPr>
        <w:t>praktick</w:t>
      </w:r>
      <w:r w:rsidR="00365FAA">
        <w:rPr>
          <w:rFonts w:ascii="Times New Roman" w:hAnsi="Times New Roman" w:cs="Times New Roman"/>
          <w:sz w:val="24"/>
          <w:szCs w:val="24"/>
        </w:rPr>
        <w:t>ý</w:t>
      </w:r>
      <w:r w:rsidRPr="00EB4B03">
        <w:rPr>
          <w:rFonts w:ascii="Times New Roman" w:hAnsi="Times New Roman" w:cs="Times New Roman"/>
          <w:sz w:val="24"/>
          <w:szCs w:val="24"/>
        </w:rPr>
        <w:t xml:space="preserve"> lékař</w:t>
      </w:r>
      <w:r w:rsidR="00365FAA">
        <w:rPr>
          <w:rFonts w:ascii="Times New Roman" w:hAnsi="Times New Roman" w:cs="Times New Roman"/>
          <w:sz w:val="24"/>
          <w:szCs w:val="24"/>
        </w:rPr>
        <w:t xml:space="preserve">, </w:t>
      </w:r>
      <w:r w:rsidR="007D308C" w:rsidRPr="00EB4B03">
        <w:rPr>
          <w:rFonts w:ascii="Times New Roman" w:hAnsi="Times New Roman" w:cs="Times New Roman"/>
          <w:sz w:val="24"/>
          <w:szCs w:val="24"/>
        </w:rPr>
        <w:t>stomatolog</w:t>
      </w:r>
      <w:r w:rsidRPr="00EB4B03">
        <w:rPr>
          <w:rFonts w:ascii="Times New Roman" w:hAnsi="Times New Roman" w:cs="Times New Roman"/>
          <w:sz w:val="24"/>
          <w:szCs w:val="24"/>
        </w:rPr>
        <w:t>,</w:t>
      </w:r>
      <w:r w:rsidR="00365FAA">
        <w:rPr>
          <w:rFonts w:ascii="Times New Roman" w:hAnsi="Times New Roman" w:cs="Times New Roman"/>
          <w:sz w:val="24"/>
          <w:szCs w:val="24"/>
        </w:rPr>
        <w:t xml:space="preserve"> </w:t>
      </w:r>
      <w:r w:rsidRPr="00FE03E2">
        <w:rPr>
          <w:rFonts w:ascii="Times New Roman" w:hAnsi="Times New Roman" w:cs="Times New Roman"/>
          <w:sz w:val="24"/>
          <w:szCs w:val="24"/>
        </w:rPr>
        <w:t>gynekolog,</w:t>
      </w:r>
      <w:r w:rsidR="00365FAA">
        <w:rPr>
          <w:rFonts w:ascii="Times New Roman" w:hAnsi="Times New Roman" w:cs="Times New Roman"/>
          <w:sz w:val="24"/>
          <w:szCs w:val="24"/>
        </w:rPr>
        <w:t xml:space="preserve"> </w:t>
      </w:r>
      <w:r w:rsidR="007D308C" w:rsidRPr="00FE03E2">
        <w:rPr>
          <w:rFonts w:ascii="Times New Roman" w:hAnsi="Times New Roman" w:cs="Times New Roman"/>
          <w:sz w:val="24"/>
          <w:szCs w:val="24"/>
        </w:rPr>
        <w:t>diabetolog</w:t>
      </w:r>
      <w:r w:rsidRPr="00FE03E2">
        <w:rPr>
          <w:rFonts w:ascii="Times New Roman" w:hAnsi="Times New Roman" w:cs="Times New Roman"/>
          <w:sz w:val="24"/>
          <w:szCs w:val="24"/>
        </w:rPr>
        <w:t>,</w:t>
      </w:r>
      <w:r w:rsidR="00365FAA">
        <w:rPr>
          <w:rFonts w:ascii="Times New Roman" w:hAnsi="Times New Roman" w:cs="Times New Roman"/>
          <w:sz w:val="24"/>
          <w:szCs w:val="24"/>
        </w:rPr>
        <w:t xml:space="preserve"> </w:t>
      </w:r>
      <w:r w:rsidRPr="00EB4B03">
        <w:rPr>
          <w:rFonts w:ascii="Times New Roman" w:hAnsi="Times New Roman" w:cs="Times New Roman"/>
          <w:sz w:val="24"/>
          <w:szCs w:val="24"/>
        </w:rPr>
        <w:t>ORL lékařka,</w:t>
      </w:r>
      <w:r w:rsidR="00365FAA">
        <w:rPr>
          <w:rFonts w:ascii="Times New Roman" w:hAnsi="Times New Roman" w:cs="Times New Roman"/>
          <w:sz w:val="24"/>
          <w:szCs w:val="24"/>
        </w:rPr>
        <w:t xml:space="preserve"> </w:t>
      </w:r>
      <w:r w:rsidR="00EE0F09" w:rsidRPr="00EB4B03">
        <w:rPr>
          <w:rFonts w:ascii="Times New Roman" w:hAnsi="Times New Roman" w:cs="Times New Roman"/>
          <w:sz w:val="24"/>
          <w:szCs w:val="24"/>
        </w:rPr>
        <w:t>neurolog</w:t>
      </w:r>
      <w:r w:rsidR="00EB4B03" w:rsidRPr="00EB4B03">
        <w:rPr>
          <w:rFonts w:ascii="Times New Roman" w:hAnsi="Times New Roman" w:cs="Times New Roman"/>
          <w:sz w:val="24"/>
          <w:szCs w:val="24"/>
        </w:rPr>
        <w:t>,</w:t>
      </w:r>
      <w:r w:rsidR="00365FAA">
        <w:rPr>
          <w:rFonts w:ascii="Times New Roman" w:hAnsi="Times New Roman" w:cs="Times New Roman"/>
          <w:sz w:val="24"/>
          <w:szCs w:val="24"/>
        </w:rPr>
        <w:t xml:space="preserve"> ps</w:t>
      </w:r>
      <w:r w:rsidR="00EB4B03" w:rsidRPr="00EB4B03">
        <w:rPr>
          <w:rFonts w:ascii="Times New Roman" w:hAnsi="Times New Roman" w:cs="Times New Roman"/>
          <w:sz w:val="24"/>
          <w:szCs w:val="24"/>
        </w:rPr>
        <w:t>ychiatr</w:t>
      </w:r>
      <w:r w:rsidR="002D29F0">
        <w:rPr>
          <w:rFonts w:ascii="Times New Roman" w:hAnsi="Times New Roman" w:cs="Times New Roman"/>
          <w:sz w:val="24"/>
          <w:szCs w:val="24"/>
        </w:rPr>
        <w:t>.</w:t>
      </w:r>
    </w:p>
    <w:p w14:paraId="6C4D0E44" w14:textId="77777777" w:rsidR="00EB4B03" w:rsidRPr="00EB4B03" w:rsidRDefault="00EB4B03" w:rsidP="00EB4B0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1809F04" w14:textId="77777777" w:rsidR="00182B19" w:rsidRDefault="00182B19" w:rsidP="008847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DF46185" w14:textId="77777777" w:rsidR="002D29F0" w:rsidRDefault="002D29F0" w:rsidP="008628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8CE5A7" w14:textId="77777777" w:rsidR="002D29F0" w:rsidRDefault="002D29F0" w:rsidP="008628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3150B8" w14:textId="77777777" w:rsidR="002D29F0" w:rsidRDefault="002D29F0" w:rsidP="008628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B3299E5" w14:textId="77777777" w:rsidR="002D29F0" w:rsidRDefault="002D29F0" w:rsidP="008628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3A810C" w14:textId="77777777" w:rsidR="002D29F0" w:rsidRDefault="002D29F0" w:rsidP="008628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7E22CE" w14:textId="2F468A75" w:rsidR="000D32F3" w:rsidRPr="00A77F91" w:rsidRDefault="003001BE" w:rsidP="008628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7F9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Pr</w:t>
      </w:r>
      <w:r w:rsidR="000D32F3" w:rsidRPr="00A77F91">
        <w:rPr>
          <w:rFonts w:ascii="Times New Roman" w:hAnsi="Times New Roman" w:cs="Times New Roman"/>
          <w:b/>
          <w:bCs/>
          <w:sz w:val="24"/>
          <w:szCs w:val="24"/>
          <w:u w:val="single"/>
        </w:rPr>
        <w:t>avidla pro pobyt v zařízení</w:t>
      </w:r>
    </w:p>
    <w:p w14:paraId="610A35D1" w14:textId="059E532C" w:rsidR="000D32F3" w:rsidRDefault="000D32F3" w:rsidP="008628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  <w:u w:val="single"/>
        </w:rPr>
        <w:t>Obsah</w:t>
      </w:r>
      <w:r w:rsidRPr="00DF2025">
        <w:rPr>
          <w:rFonts w:ascii="Times New Roman" w:hAnsi="Times New Roman" w:cs="Times New Roman"/>
          <w:sz w:val="24"/>
          <w:szCs w:val="24"/>
        </w:rPr>
        <w:t>:</w:t>
      </w:r>
    </w:p>
    <w:p w14:paraId="25E9765C" w14:textId="77777777" w:rsidR="002F3BA3" w:rsidRPr="00DF2025" w:rsidRDefault="002F3BA3" w:rsidP="008628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BF6BDD" w14:textId="77777777" w:rsidR="000D32F3" w:rsidRPr="00DF2025" w:rsidRDefault="000D32F3" w:rsidP="00862829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>Obecná ustanovení</w:t>
      </w:r>
    </w:p>
    <w:p w14:paraId="4D99EE6D" w14:textId="77777777" w:rsidR="000D32F3" w:rsidRPr="00DF2025" w:rsidRDefault="000D32F3" w:rsidP="00862829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>Ubytování</w:t>
      </w:r>
    </w:p>
    <w:p w14:paraId="255CB014" w14:textId="77777777" w:rsidR="000D32F3" w:rsidRPr="00DF2025" w:rsidRDefault="000D32F3" w:rsidP="00862829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>Stravování</w:t>
      </w:r>
    </w:p>
    <w:p w14:paraId="6FDBB8FE" w14:textId="77777777" w:rsidR="000D32F3" w:rsidRPr="00DF2025" w:rsidRDefault="000D32F3" w:rsidP="00862829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>Hygiena</w:t>
      </w:r>
    </w:p>
    <w:p w14:paraId="5B54DE49" w14:textId="77777777" w:rsidR="000D32F3" w:rsidRPr="00DF2025" w:rsidRDefault="000D32F3" w:rsidP="00862829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>Úschova cenností a jiných věcí</w:t>
      </w:r>
    </w:p>
    <w:p w14:paraId="61E073A7" w14:textId="77777777" w:rsidR="000D32F3" w:rsidRPr="00DF2025" w:rsidRDefault="000D32F3" w:rsidP="00862829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>Zdravotní a ošetřovatelská péče</w:t>
      </w:r>
    </w:p>
    <w:p w14:paraId="7AC1C566" w14:textId="77777777" w:rsidR="000D32F3" w:rsidRPr="00DF2025" w:rsidRDefault="000D32F3" w:rsidP="00862829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>Sociální péče</w:t>
      </w:r>
    </w:p>
    <w:p w14:paraId="76BEE44B" w14:textId="77777777" w:rsidR="000D32F3" w:rsidRPr="00DF2025" w:rsidRDefault="000D32F3" w:rsidP="00862829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>Dobrovolná pracovní činnost a produktivní práce</w:t>
      </w:r>
    </w:p>
    <w:p w14:paraId="14491666" w14:textId="77777777" w:rsidR="000D32F3" w:rsidRPr="00DF2025" w:rsidRDefault="000D32F3" w:rsidP="00862829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 xml:space="preserve">Pobyt v zařízení </w:t>
      </w:r>
    </w:p>
    <w:p w14:paraId="52ECF1FD" w14:textId="77777777" w:rsidR="000D32F3" w:rsidRPr="00DF2025" w:rsidRDefault="000D32F3" w:rsidP="00862829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>Uzamykání zařízení a noční klid</w:t>
      </w:r>
    </w:p>
    <w:p w14:paraId="670C53D2" w14:textId="77777777" w:rsidR="000D32F3" w:rsidRPr="00DF2025" w:rsidRDefault="000D32F3" w:rsidP="00862829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>Úklid</w:t>
      </w:r>
    </w:p>
    <w:p w14:paraId="5EF8821E" w14:textId="77777777" w:rsidR="000D32F3" w:rsidRPr="00DF2025" w:rsidRDefault="000D32F3" w:rsidP="00862829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>Návštěvy</w:t>
      </w:r>
    </w:p>
    <w:p w14:paraId="7EA4A923" w14:textId="77777777" w:rsidR="000D32F3" w:rsidRPr="00DF2025" w:rsidRDefault="000D32F3" w:rsidP="00862829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>Drobné opravy osobního prádla, ošacení, praní, žehlení</w:t>
      </w:r>
    </w:p>
    <w:p w14:paraId="0DF9A7AB" w14:textId="77777777" w:rsidR="000D32F3" w:rsidRPr="00DF2025" w:rsidRDefault="000D32F3" w:rsidP="00862829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>Aktivizační činnosti</w:t>
      </w:r>
    </w:p>
    <w:p w14:paraId="3DA1F9A7" w14:textId="77777777" w:rsidR="000D32F3" w:rsidRPr="00DF2025" w:rsidRDefault="000D32F3" w:rsidP="00862829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>Zprostředkování kontaktu se společenským prostředím</w:t>
      </w:r>
    </w:p>
    <w:p w14:paraId="09F34DCB" w14:textId="280AA1CA" w:rsidR="000D32F3" w:rsidRPr="00DF2025" w:rsidRDefault="000D32F3" w:rsidP="00862829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 xml:space="preserve">Spolupráce </w:t>
      </w:r>
      <w:r w:rsidR="008F6476">
        <w:rPr>
          <w:rFonts w:ascii="Times New Roman" w:hAnsi="Times New Roman" w:cs="Times New Roman"/>
          <w:sz w:val="24"/>
          <w:szCs w:val="24"/>
        </w:rPr>
        <w:t xml:space="preserve">klientů </w:t>
      </w:r>
      <w:r w:rsidRPr="00DF2025">
        <w:rPr>
          <w:rFonts w:ascii="Times New Roman" w:hAnsi="Times New Roman" w:cs="Times New Roman"/>
          <w:sz w:val="24"/>
          <w:szCs w:val="24"/>
        </w:rPr>
        <w:t>s vedením zařízení</w:t>
      </w:r>
    </w:p>
    <w:p w14:paraId="55FC1B38" w14:textId="77777777" w:rsidR="000D32F3" w:rsidRPr="00DF2025" w:rsidRDefault="000D32F3" w:rsidP="00862829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>Poštovní zásilky</w:t>
      </w:r>
    </w:p>
    <w:p w14:paraId="43AD0F35" w14:textId="77777777" w:rsidR="000D32F3" w:rsidRPr="00DF2025" w:rsidRDefault="000D32F3" w:rsidP="00862829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 xml:space="preserve">Stížnosti </w:t>
      </w:r>
    </w:p>
    <w:p w14:paraId="612D3241" w14:textId="6C680883" w:rsidR="000D32F3" w:rsidRPr="00DF2025" w:rsidRDefault="000D32F3" w:rsidP="00862829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 xml:space="preserve">Bezpečnost </w:t>
      </w:r>
      <w:r w:rsidR="008F6476">
        <w:rPr>
          <w:rFonts w:ascii="Times New Roman" w:hAnsi="Times New Roman" w:cs="Times New Roman"/>
          <w:sz w:val="24"/>
          <w:szCs w:val="24"/>
        </w:rPr>
        <w:t>klientů</w:t>
      </w:r>
    </w:p>
    <w:p w14:paraId="1DEDC4D4" w14:textId="77777777" w:rsidR="000D32F3" w:rsidRPr="00DF2025" w:rsidRDefault="000D32F3" w:rsidP="00862829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>Dodržování a porušování Domácího řádu</w:t>
      </w:r>
    </w:p>
    <w:p w14:paraId="45A4AAFE" w14:textId="77777777" w:rsidR="000D32F3" w:rsidRPr="00DF2025" w:rsidRDefault="000D32F3" w:rsidP="00862829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>Fakultativní</w:t>
      </w:r>
      <w:r w:rsidRPr="00DF20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F2025">
        <w:rPr>
          <w:rFonts w:ascii="Times New Roman" w:hAnsi="Times New Roman" w:cs="Times New Roman"/>
          <w:sz w:val="24"/>
          <w:szCs w:val="24"/>
        </w:rPr>
        <w:t>činnosti</w:t>
      </w:r>
    </w:p>
    <w:p w14:paraId="5940B208" w14:textId="77777777" w:rsidR="000D32F3" w:rsidRPr="00DF2025" w:rsidRDefault="000D32F3" w:rsidP="00862829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>Závěrečná ustanovení</w:t>
      </w:r>
    </w:p>
    <w:p w14:paraId="1054F5B2" w14:textId="2DF24F9E" w:rsidR="00FE03E2" w:rsidRDefault="000D32F3" w:rsidP="00684318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6AE5">
        <w:rPr>
          <w:rFonts w:ascii="Times New Roman" w:hAnsi="Times New Roman" w:cs="Times New Roman"/>
          <w:sz w:val="24"/>
          <w:szCs w:val="24"/>
        </w:rPr>
        <w:t>Rozsah platnosti</w:t>
      </w:r>
    </w:p>
    <w:p w14:paraId="4A79B908" w14:textId="77777777" w:rsidR="00236AE5" w:rsidRDefault="00236AE5" w:rsidP="00236A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4C85BD2" w14:textId="77777777" w:rsidR="00236AE5" w:rsidRPr="00236AE5" w:rsidRDefault="00236AE5" w:rsidP="00236A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B0AC602" w14:textId="77777777" w:rsidR="000D32F3" w:rsidRDefault="000D32F3" w:rsidP="00884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041921" w14:textId="77777777" w:rsidR="00E35C90" w:rsidRPr="00DF2025" w:rsidRDefault="00E35C90" w:rsidP="00884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A211C" w14:textId="77777777" w:rsidR="00117CE3" w:rsidRDefault="00117CE3" w:rsidP="00884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8B4770" w14:textId="03C71702" w:rsidR="00117CE3" w:rsidRDefault="00117CE3" w:rsidP="00884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CA597C" w14:textId="77777777" w:rsidR="00A77F91" w:rsidRDefault="00A77F91" w:rsidP="00884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3F3A68" w14:textId="77777777" w:rsidR="006C2138" w:rsidRDefault="006C2138" w:rsidP="002F3B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73B347" w14:textId="00898851" w:rsidR="000D32F3" w:rsidRPr="00117CE3" w:rsidRDefault="000D32F3" w:rsidP="002F3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47C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1. Obecná ustanovení</w:t>
      </w:r>
    </w:p>
    <w:p w14:paraId="7EB19BB5" w14:textId="54623692" w:rsidR="000D32F3" w:rsidRPr="00DF2025" w:rsidRDefault="000D32F3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 xml:space="preserve">Tento </w:t>
      </w:r>
      <w:r w:rsidRPr="00DF2025">
        <w:rPr>
          <w:rFonts w:ascii="Times New Roman" w:hAnsi="Times New Roman" w:cs="Times New Roman"/>
          <w:i/>
          <w:sz w:val="24"/>
          <w:szCs w:val="24"/>
        </w:rPr>
        <w:t>Domácí řád</w:t>
      </w:r>
      <w:r w:rsidRPr="00DF2025">
        <w:rPr>
          <w:rFonts w:ascii="Times New Roman" w:hAnsi="Times New Roman" w:cs="Times New Roman"/>
          <w:sz w:val="24"/>
          <w:szCs w:val="24"/>
        </w:rPr>
        <w:t xml:space="preserve"> je vnitřním pravidlem pro společné soužití </w:t>
      </w:r>
      <w:r w:rsidR="008F6476">
        <w:rPr>
          <w:rFonts w:ascii="Times New Roman" w:hAnsi="Times New Roman" w:cs="Times New Roman"/>
          <w:sz w:val="24"/>
          <w:szCs w:val="24"/>
        </w:rPr>
        <w:t>kli</w:t>
      </w:r>
      <w:r w:rsidR="002F3BA3">
        <w:rPr>
          <w:rFonts w:ascii="Times New Roman" w:hAnsi="Times New Roman" w:cs="Times New Roman"/>
          <w:sz w:val="24"/>
          <w:szCs w:val="24"/>
        </w:rPr>
        <w:t>en</w:t>
      </w:r>
      <w:r w:rsidR="008F6476">
        <w:rPr>
          <w:rFonts w:ascii="Times New Roman" w:hAnsi="Times New Roman" w:cs="Times New Roman"/>
          <w:sz w:val="24"/>
          <w:szCs w:val="24"/>
        </w:rPr>
        <w:t>tů</w:t>
      </w:r>
      <w:r w:rsidRPr="00DF2025">
        <w:rPr>
          <w:rFonts w:ascii="Times New Roman" w:hAnsi="Times New Roman" w:cs="Times New Roman"/>
          <w:sz w:val="24"/>
          <w:szCs w:val="24"/>
        </w:rPr>
        <w:t xml:space="preserve"> služby a pro chod celého zařízení. </w:t>
      </w:r>
      <w:r w:rsidRPr="00DF2025">
        <w:rPr>
          <w:rFonts w:ascii="Times New Roman" w:hAnsi="Times New Roman" w:cs="Times New Roman"/>
          <w:i/>
          <w:sz w:val="24"/>
          <w:szCs w:val="24"/>
        </w:rPr>
        <w:t>Domácí řád</w:t>
      </w:r>
      <w:r w:rsidRPr="00DF2025">
        <w:rPr>
          <w:rFonts w:ascii="Times New Roman" w:hAnsi="Times New Roman" w:cs="Times New Roman"/>
          <w:sz w:val="24"/>
          <w:szCs w:val="24"/>
        </w:rPr>
        <w:t xml:space="preserve"> je ve fyzické podobě k dispozici všem </w:t>
      </w:r>
      <w:r w:rsidR="008F6476">
        <w:rPr>
          <w:rFonts w:ascii="Times New Roman" w:hAnsi="Times New Roman" w:cs="Times New Roman"/>
          <w:sz w:val="24"/>
          <w:szCs w:val="24"/>
        </w:rPr>
        <w:t>klientů</w:t>
      </w:r>
      <w:r w:rsidRPr="00DF2025">
        <w:rPr>
          <w:rFonts w:ascii="Times New Roman" w:hAnsi="Times New Roman" w:cs="Times New Roman"/>
          <w:sz w:val="24"/>
          <w:szCs w:val="24"/>
        </w:rPr>
        <w:t>m, pracovníkům</w:t>
      </w:r>
      <w:r w:rsidR="00301627">
        <w:rPr>
          <w:rFonts w:ascii="Times New Roman" w:hAnsi="Times New Roman" w:cs="Times New Roman"/>
          <w:sz w:val="24"/>
          <w:szCs w:val="24"/>
        </w:rPr>
        <w:t xml:space="preserve"> i návštěvám na nástěnce vedle recepce</w:t>
      </w:r>
      <w:r w:rsidR="008F5ED5">
        <w:rPr>
          <w:rFonts w:ascii="Times New Roman" w:hAnsi="Times New Roman" w:cs="Times New Roman"/>
          <w:sz w:val="24"/>
          <w:szCs w:val="24"/>
        </w:rPr>
        <w:t>, u ve</w:t>
      </w:r>
      <w:r w:rsidR="003B71A9">
        <w:rPr>
          <w:rFonts w:ascii="Times New Roman" w:hAnsi="Times New Roman" w:cs="Times New Roman"/>
          <w:sz w:val="24"/>
          <w:szCs w:val="24"/>
        </w:rPr>
        <w:t xml:space="preserve">doucí zařízení a </w:t>
      </w:r>
      <w:r w:rsidR="008F5ED5">
        <w:rPr>
          <w:rFonts w:ascii="Times New Roman" w:hAnsi="Times New Roman" w:cs="Times New Roman"/>
          <w:sz w:val="24"/>
          <w:szCs w:val="24"/>
        </w:rPr>
        <w:t>sociální pracovnice</w:t>
      </w:r>
      <w:r w:rsidR="003B71A9">
        <w:rPr>
          <w:rFonts w:ascii="Times New Roman" w:hAnsi="Times New Roman" w:cs="Times New Roman"/>
          <w:sz w:val="24"/>
          <w:szCs w:val="24"/>
        </w:rPr>
        <w:t>.</w:t>
      </w:r>
      <w:r w:rsidR="002F3BA3">
        <w:rPr>
          <w:rFonts w:ascii="Times New Roman" w:hAnsi="Times New Roman" w:cs="Times New Roman"/>
          <w:sz w:val="24"/>
          <w:szCs w:val="24"/>
        </w:rPr>
        <w:t xml:space="preserve"> </w:t>
      </w:r>
      <w:r w:rsidR="003B71A9">
        <w:rPr>
          <w:rFonts w:ascii="Times New Roman" w:hAnsi="Times New Roman" w:cs="Times New Roman"/>
          <w:sz w:val="24"/>
          <w:szCs w:val="24"/>
        </w:rPr>
        <w:t xml:space="preserve">V elektronické podobě je uložen </w:t>
      </w:r>
      <w:r w:rsidR="003B71A9" w:rsidRPr="006C2138">
        <w:rPr>
          <w:rFonts w:ascii="Times New Roman" w:hAnsi="Times New Roman" w:cs="Times New Roman"/>
          <w:sz w:val="24"/>
          <w:szCs w:val="24"/>
        </w:rPr>
        <w:t>v</w:t>
      </w:r>
      <w:r w:rsidR="002F3BA3" w:rsidRPr="006C2138">
        <w:rPr>
          <w:rFonts w:ascii="Times New Roman" w:hAnsi="Times New Roman" w:cs="Times New Roman"/>
          <w:sz w:val="24"/>
          <w:szCs w:val="24"/>
        </w:rPr>
        <w:t xml:space="preserve"> PC </w:t>
      </w:r>
      <w:r w:rsidR="002F3BA3">
        <w:rPr>
          <w:rFonts w:ascii="Times New Roman" w:hAnsi="Times New Roman" w:cs="Times New Roman"/>
          <w:sz w:val="24"/>
          <w:szCs w:val="24"/>
        </w:rPr>
        <w:t xml:space="preserve">ve </w:t>
      </w:r>
      <w:r w:rsidR="003B71A9">
        <w:rPr>
          <w:rFonts w:ascii="Times New Roman" w:hAnsi="Times New Roman" w:cs="Times New Roman"/>
          <w:sz w:val="24"/>
          <w:szCs w:val="24"/>
        </w:rPr>
        <w:t xml:space="preserve">společné složce </w:t>
      </w:r>
      <w:r w:rsidR="00334CF8">
        <w:rPr>
          <w:rFonts w:ascii="Times New Roman" w:hAnsi="Times New Roman" w:cs="Times New Roman"/>
          <w:sz w:val="24"/>
          <w:szCs w:val="24"/>
        </w:rPr>
        <w:t xml:space="preserve">Data </w:t>
      </w:r>
      <w:r w:rsidR="00D84D75">
        <w:rPr>
          <w:rFonts w:ascii="Times New Roman" w:hAnsi="Times New Roman" w:cs="Times New Roman"/>
          <w:sz w:val="24"/>
          <w:szCs w:val="24"/>
        </w:rPr>
        <w:t>(</w:t>
      </w:r>
      <w:r w:rsidR="003B71A9">
        <w:rPr>
          <w:rFonts w:ascii="Times New Roman" w:hAnsi="Times New Roman" w:cs="Times New Roman"/>
          <w:sz w:val="24"/>
          <w:szCs w:val="24"/>
        </w:rPr>
        <w:t>R</w:t>
      </w:r>
      <w:r w:rsidR="0004452B">
        <w:rPr>
          <w:rFonts w:ascii="Times New Roman" w:hAnsi="Times New Roman" w:cs="Times New Roman"/>
          <w:sz w:val="24"/>
          <w:szCs w:val="24"/>
        </w:rPr>
        <w:t>:)</w:t>
      </w:r>
      <w:r w:rsidRPr="00DF2025">
        <w:rPr>
          <w:rFonts w:ascii="Times New Roman" w:hAnsi="Times New Roman" w:cs="Times New Roman"/>
          <w:sz w:val="24"/>
          <w:szCs w:val="24"/>
        </w:rPr>
        <w:t>.</w:t>
      </w:r>
    </w:p>
    <w:p w14:paraId="7EAF64C3" w14:textId="77777777" w:rsidR="000D32F3" w:rsidRPr="008847C6" w:rsidRDefault="000D32F3" w:rsidP="002F3BA3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99057" w14:textId="77777777" w:rsidR="000D32F3" w:rsidRPr="008847C6" w:rsidRDefault="000D32F3" w:rsidP="002F3BA3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847C6">
        <w:rPr>
          <w:rFonts w:ascii="Times New Roman" w:hAnsi="Times New Roman" w:cs="Times New Roman"/>
          <w:b/>
          <w:bCs/>
          <w:sz w:val="24"/>
          <w:szCs w:val="24"/>
          <w:u w:val="single"/>
        </w:rPr>
        <w:t>2. Ubytování</w:t>
      </w:r>
    </w:p>
    <w:p w14:paraId="4EE32B0D" w14:textId="28CAD4EB" w:rsidR="000D32F3" w:rsidRPr="00DF2025" w:rsidRDefault="000D32F3" w:rsidP="002F3BA3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>Ubytování poskytujeme v</w:t>
      </w:r>
      <w:r w:rsidR="00152F82">
        <w:rPr>
          <w:rFonts w:ascii="Times New Roman" w:hAnsi="Times New Roman" w:cs="Times New Roman"/>
          <w:sz w:val="24"/>
          <w:szCs w:val="24"/>
        </w:rPr>
        <w:t> </w:t>
      </w:r>
      <w:r w:rsidR="00E66D3A">
        <w:rPr>
          <w:rFonts w:ascii="Times New Roman" w:hAnsi="Times New Roman" w:cs="Times New Roman"/>
          <w:sz w:val="24"/>
          <w:szCs w:val="24"/>
        </w:rPr>
        <w:t>jednolůžkových</w:t>
      </w:r>
      <w:r w:rsidR="00152F82">
        <w:rPr>
          <w:rFonts w:ascii="Times New Roman" w:hAnsi="Times New Roman" w:cs="Times New Roman"/>
          <w:sz w:val="24"/>
          <w:szCs w:val="24"/>
        </w:rPr>
        <w:t xml:space="preserve"> a</w:t>
      </w:r>
      <w:r w:rsidRPr="00DF2025">
        <w:rPr>
          <w:rFonts w:ascii="Times New Roman" w:hAnsi="Times New Roman" w:cs="Times New Roman"/>
          <w:sz w:val="24"/>
          <w:szCs w:val="24"/>
        </w:rPr>
        <w:t xml:space="preserve"> dvoulůžkových pokojích. </w:t>
      </w:r>
      <w:r w:rsidR="008F6476">
        <w:rPr>
          <w:rFonts w:ascii="Times New Roman" w:hAnsi="Times New Roman" w:cs="Times New Roman"/>
          <w:sz w:val="24"/>
          <w:szCs w:val="24"/>
        </w:rPr>
        <w:t>Klienti</w:t>
      </w:r>
      <w:r w:rsidRPr="00DF2025">
        <w:rPr>
          <w:rFonts w:ascii="Times New Roman" w:hAnsi="Times New Roman" w:cs="Times New Roman"/>
          <w:sz w:val="24"/>
          <w:szCs w:val="24"/>
        </w:rPr>
        <w:t xml:space="preserve"> si mohou vybavit svůj pokoj nábytkem (</w:t>
      </w:r>
      <w:r w:rsidR="00221F50" w:rsidRPr="00DF2025">
        <w:rPr>
          <w:rFonts w:ascii="Times New Roman" w:hAnsi="Times New Roman" w:cs="Times New Roman"/>
          <w:sz w:val="24"/>
          <w:szCs w:val="24"/>
        </w:rPr>
        <w:t>skříň, polička, postel, židle, stůl</w:t>
      </w:r>
      <w:r w:rsidR="00301627">
        <w:rPr>
          <w:rFonts w:ascii="Times New Roman" w:hAnsi="Times New Roman" w:cs="Times New Roman"/>
          <w:sz w:val="24"/>
          <w:szCs w:val="24"/>
        </w:rPr>
        <w:t xml:space="preserve"> aj.</w:t>
      </w:r>
      <w:r w:rsidRPr="00DF2025">
        <w:rPr>
          <w:rFonts w:ascii="Times New Roman" w:hAnsi="Times New Roman" w:cs="Times New Roman"/>
          <w:sz w:val="24"/>
          <w:szCs w:val="24"/>
        </w:rPr>
        <w:t>)</w:t>
      </w:r>
      <w:r w:rsidRPr="00DF20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F2025">
        <w:rPr>
          <w:rFonts w:ascii="Times New Roman" w:hAnsi="Times New Roman" w:cs="Times New Roman"/>
          <w:sz w:val="24"/>
          <w:szCs w:val="24"/>
        </w:rPr>
        <w:t xml:space="preserve">a osobními věcmi, ovšem za podmínky, že tímto nebude omezen spolubydlící. Na pokoji může mít </w:t>
      </w:r>
      <w:r w:rsidR="008F6476">
        <w:rPr>
          <w:rFonts w:ascii="Times New Roman" w:hAnsi="Times New Roman" w:cs="Times New Roman"/>
          <w:sz w:val="24"/>
          <w:szCs w:val="24"/>
        </w:rPr>
        <w:t xml:space="preserve">klient </w:t>
      </w:r>
      <w:r w:rsidRPr="00DF2025">
        <w:rPr>
          <w:rFonts w:ascii="Times New Roman" w:hAnsi="Times New Roman" w:cs="Times New Roman"/>
          <w:sz w:val="24"/>
          <w:szCs w:val="24"/>
        </w:rPr>
        <w:t>soukromé elektrospotřebiče</w:t>
      </w:r>
      <w:r w:rsidR="00907D4A" w:rsidRPr="00DF2025">
        <w:rPr>
          <w:rFonts w:ascii="Times New Roman" w:hAnsi="Times New Roman" w:cs="Times New Roman"/>
          <w:sz w:val="24"/>
          <w:szCs w:val="24"/>
        </w:rPr>
        <w:t xml:space="preserve"> (dle vlastních schopností, možností)</w:t>
      </w:r>
      <w:r w:rsidRPr="00DF2025">
        <w:rPr>
          <w:rFonts w:ascii="Times New Roman" w:hAnsi="Times New Roman" w:cs="Times New Roman"/>
          <w:sz w:val="24"/>
          <w:szCs w:val="24"/>
        </w:rPr>
        <w:t xml:space="preserve">. </w:t>
      </w:r>
      <w:r w:rsidR="008F5ED5">
        <w:rPr>
          <w:rFonts w:ascii="Times New Roman" w:hAnsi="Times New Roman" w:cs="Times New Roman"/>
          <w:sz w:val="24"/>
          <w:szCs w:val="24"/>
        </w:rPr>
        <w:t xml:space="preserve">Tyto elektrospotřebiče musí projít revizí. </w:t>
      </w:r>
      <w:r w:rsidR="00907D4A" w:rsidRPr="00DF2025">
        <w:rPr>
          <w:rFonts w:ascii="Times New Roman" w:hAnsi="Times New Roman" w:cs="Times New Roman"/>
          <w:sz w:val="24"/>
          <w:szCs w:val="24"/>
        </w:rPr>
        <w:t>Z</w:t>
      </w:r>
      <w:r w:rsidRPr="00DF2025">
        <w:rPr>
          <w:rFonts w:ascii="Times New Roman" w:hAnsi="Times New Roman" w:cs="Times New Roman"/>
          <w:sz w:val="24"/>
          <w:szCs w:val="24"/>
        </w:rPr>
        <w:t>a užívání televize a rádi</w:t>
      </w:r>
      <w:r w:rsidR="00907D4A" w:rsidRPr="00DF2025">
        <w:rPr>
          <w:rFonts w:ascii="Times New Roman" w:hAnsi="Times New Roman" w:cs="Times New Roman"/>
          <w:sz w:val="24"/>
          <w:szCs w:val="24"/>
        </w:rPr>
        <w:t xml:space="preserve">a platí </w:t>
      </w:r>
      <w:r w:rsidR="008F6476">
        <w:rPr>
          <w:rFonts w:ascii="Times New Roman" w:hAnsi="Times New Roman" w:cs="Times New Roman"/>
          <w:sz w:val="24"/>
          <w:szCs w:val="24"/>
        </w:rPr>
        <w:t>klient</w:t>
      </w:r>
      <w:r w:rsidR="00907D4A" w:rsidRPr="00DF2025">
        <w:rPr>
          <w:rFonts w:ascii="Times New Roman" w:hAnsi="Times New Roman" w:cs="Times New Roman"/>
          <w:sz w:val="24"/>
          <w:szCs w:val="24"/>
        </w:rPr>
        <w:t xml:space="preserve"> koncesionářské poplatky.</w:t>
      </w:r>
    </w:p>
    <w:p w14:paraId="7BF77C91" w14:textId="0FD297E3" w:rsidR="000D32F3" w:rsidRPr="00DF2025" w:rsidRDefault="000D32F3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 xml:space="preserve">Na přání </w:t>
      </w:r>
      <w:r w:rsidR="008F6476">
        <w:rPr>
          <w:rFonts w:ascii="Times New Roman" w:hAnsi="Times New Roman" w:cs="Times New Roman"/>
          <w:sz w:val="24"/>
          <w:szCs w:val="24"/>
        </w:rPr>
        <w:t>klienta</w:t>
      </w:r>
      <w:r w:rsidRPr="00DF2025">
        <w:rPr>
          <w:rFonts w:ascii="Times New Roman" w:hAnsi="Times New Roman" w:cs="Times New Roman"/>
          <w:sz w:val="24"/>
          <w:szCs w:val="24"/>
        </w:rPr>
        <w:t xml:space="preserve"> je možnost přestěhování na jiný pokoj, je k tomu však potřeba předchozí zvážení přestěhování konkrétního </w:t>
      </w:r>
      <w:r w:rsidR="008F6476">
        <w:rPr>
          <w:rFonts w:ascii="Times New Roman" w:hAnsi="Times New Roman" w:cs="Times New Roman"/>
          <w:sz w:val="24"/>
          <w:szCs w:val="24"/>
        </w:rPr>
        <w:t>klienta</w:t>
      </w:r>
      <w:r w:rsidRPr="00DF2025">
        <w:rPr>
          <w:rFonts w:ascii="Times New Roman" w:hAnsi="Times New Roman" w:cs="Times New Roman"/>
          <w:sz w:val="24"/>
          <w:szCs w:val="24"/>
        </w:rPr>
        <w:t xml:space="preserve"> vedoucí zařízení, vedoucí sestrou a sociální</w:t>
      </w:r>
      <w:r w:rsidR="00C41D81">
        <w:rPr>
          <w:rFonts w:ascii="Times New Roman" w:hAnsi="Times New Roman" w:cs="Times New Roman"/>
          <w:sz w:val="24"/>
          <w:szCs w:val="24"/>
        </w:rPr>
        <w:t xml:space="preserve"> pracovnicí</w:t>
      </w:r>
      <w:r w:rsidRPr="00DF2025">
        <w:rPr>
          <w:rFonts w:ascii="Times New Roman" w:hAnsi="Times New Roman" w:cs="Times New Roman"/>
          <w:sz w:val="24"/>
          <w:szCs w:val="24"/>
        </w:rPr>
        <w:t xml:space="preserve"> a souhlas všech </w:t>
      </w:r>
      <w:r w:rsidR="008F6476">
        <w:rPr>
          <w:rFonts w:ascii="Times New Roman" w:hAnsi="Times New Roman" w:cs="Times New Roman"/>
          <w:sz w:val="24"/>
          <w:szCs w:val="24"/>
        </w:rPr>
        <w:t>klientů</w:t>
      </w:r>
      <w:r w:rsidRPr="00DF2025">
        <w:rPr>
          <w:rFonts w:ascii="Times New Roman" w:hAnsi="Times New Roman" w:cs="Times New Roman"/>
          <w:sz w:val="24"/>
          <w:szCs w:val="24"/>
        </w:rPr>
        <w:t>, kterých se stěhování dotkne</w:t>
      </w:r>
      <w:r w:rsidRPr="00670BE8">
        <w:rPr>
          <w:rFonts w:ascii="Times New Roman" w:hAnsi="Times New Roman" w:cs="Times New Roman"/>
          <w:sz w:val="24"/>
          <w:szCs w:val="24"/>
        </w:rPr>
        <w:t>.</w:t>
      </w:r>
      <w:r w:rsidRPr="00DF20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2C7A0" w14:textId="086E2F01" w:rsidR="000D32F3" w:rsidRPr="00DF2025" w:rsidRDefault="000D32F3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 xml:space="preserve">Na každém </w:t>
      </w:r>
      <w:r w:rsidRPr="008C2F73">
        <w:rPr>
          <w:rFonts w:ascii="Times New Roman" w:hAnsi="Times New Roman" w:cs="Times New Roman"/>
          <w:strike/>
          <w:sz w:val="24"/>
          <w:szCs w:val="24"/>
        </w:rPr>
        <w:t>oddělení</w:t>
      </w:r>
      <w:r w:rsidRPr="00DF2025">
        <w:rPr>
          <w:rFonts w:ascii="Times New Roman" w:hAnsi="Times New Roman" w:cs="Times New Roman"/>
          <w:sz w:val="24"/>
          <w:szCs w:val="24"/>
        </w:rPr>
        <w:t xml:space="preserve"> </w:t>
      </w:r>
      <w:r w:rsidR="008C2F73">
        <w:rPr>
          <w:rFonts w:ascii="Times New Roman" w:hAnsi="Times New Roman" w:cs="Times New Roman"/>
          <w:sz w:val="24"/>
          <w:szCs w:val="24"/>
        </w:rPr>
        <w:t xml:space="preserve">úseku </w:t>
      </w:r>
      <w:r w:rsidRPr="00DF2025">
        <w:rPr>
          <w:rFonts w:ascii="Times New Roman" w:hAnsi="Times New Roman" w:cs="Times New Roman"/>
          <w:sz w:val="24"/>
          <w:szCs w:val="24"/>
        </w:rPr>
        <w:t>je k dispozici koupelna</w:t>
      </w:r>
      <w:r w:rsidR="00221F50" w:rsidRPr="00DF2025">
        <w:rPr>
          <w:rFonts w:ascii="Times New Roman" w:hAnsi="Times New Roman" w:cs="Times New Roman"/>
          <w:sz w:val="24"/>
          <w:szCs w:val="24"/>
        </w:rPr>
        <w:t>,</w:t>
      </w:r>
      <w:r w:rsidRPr="00DF2025">
        <w:rPr>
          <w:rFonts w:ascii="Times New Roman" w:hAnsi="Times New Roman" w:cs="Times New Roman"/>
          <w:sz w:val="24"/>
          <w:szCs w:val="24"/>
        </w:rPr>
        <w:t xml:space="preserve"> toaleta, kuchyňka, jídelna a </w:t>
      </w:r>
      <w:r w:rsidR="00C41D81">
        <w:rPr>
          <w:rFonts w:ascii="Times New Roman" w:hAnsi="Times New Roman" w:cs="Times New Roman"/>
          <w:sz w:val="24"/>
          <w:szCs w:val="24"/>
        </w:rPr>
        <w:t>popřípadě relaxační koutek</w:t>
      </w:r>
      <w:r w:rsidRPr="00DF2025">
        <w:rPr>
          <w:rFonts w:ascii="Times New Roman" w:hAnsi="Times New Roman" w:cs="Times New Roman"/>
          <w:sz w:val="24"/>
          <w:szCs w:val="24"/>
        </w:rPr>
        <w:t>.</w:t>
      </w:r>
    </w:p>
    <w:p w14:paraId="2E613631" w14:textId="0545CB2B" w:rsidR="000D32F3" w:rsidRPr="00DF2025" w:rsidRDefault="000D32F3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 xml:space="preserve">V budově zařízení (tedy i na pokojích </w:t>
      </w:r>
      <w:r w:rsidR="003C1D30">
        <w:rPr>
          <w:rFonts w:ascii="Times New Roman" w:hAnsi="Times New Roman" w:cs="Times New Roman"/>
          <w:sz w:val="24"/>
          <w:szCs w:val="24"/>
        </w:rPr>
        <w:t>klient</w:t>
      </w:r>
      <w:r w:rsidRPr="00DF2025">
        <w:rPr>
          <w:rFonts w:ascii="Times New Roman" w:hAnsi="Times New Roman" w:cs="Times New Roman"/>
          <w:sz w:val="24"/>
          <w:szCs w:val="24"/>
        </w:rPr>
        <w:t xml:space="preserve">ů) je zakázáno kouření, </w:t>
      </w:r>
      <w:r w:rsidR="003C1D30">
        <w:rPr>
          <w:rFonts w:ascii="Times New Roman" w:hAnsi="Times New Roman" w:cs="Times New Roman"/>
          <w:sz w:val="24"/>
          <w:szCs w:val="24"/>
        </w:rPr>
        <w:t>klienti</w:t>
      </w:r>
      <w:r w:rsidRPr="00DF2025">
        <w:rPr>
          <w:rFonts w:ascii="Times New Roman" w:hAnsi="Times New Roman" w:cs="Times New Roman"/>
          <w:sz w:val="24"/>
          <w:szCs w:val="24"/>
        </w:rPr>
        <w:t xml:space="preserve"> a jejich návštěvy mohou kouřit pouze v prostorách k tomu určených (tj. na kuřárně).</w:t>
      </w:r>
    </w:p>
    <w:p w14:paraId="2DE6F34F" w14:textId="77777777" w:rsidR="00F9353B" w:rsidRDefault="00F9353B" w:rsidP="002F3B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41ED48" w14:textId="5B1ACAE7" w:rsidR="000D32F3" w:rsidRPr="008847C6" w:rsidRDefault="000D32F3" w:rsidP="002F3B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847C6">
        <w:rPr>
          <w:rFonts w:ascii="Times New Roman" w:hAnsi="Times New Roman" w:cs="Times New Roman"/>
          <w:b/>
          <w:bCs/>
          <w:sz w:val="24"/>
          <w:szCs w:val="24"/>
          <w:u w:val="single"/>
        </w:rPr>
        <w:t>3. Stravování</w:t>
      </w:r>
    </w:p>
    <w:p w14:paraId="1A38C3BE" w14:textId="5902FFCE" w:rsidR="000D32F3" w:rsidRPr="0004452B" w:rsidRDefault="000D32F3" w:rsidP="002F3BA3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95170">
        <w:rPr>
          <w:rFonts w:ascii="Times New Roman" w:hAnsi="Times New Roman" w:cs="Times New Roman"/>
          <w:sz w:val="24"/>
          <w:szCs w:val="24"/>
        </w:rPr>
        <w:t>Stravování poskytujem</w:t>
      </w:r>
      <w:r w:rsidR="00573E67" w:rsidRPr="00295170">
        <w:rPr>
          <w:rFonts w:ascii="Times New Roman" w:hAnsi="Times New Roman" w:cs="Times New Roman"/>
          <w:sz w:val="24"/>
          <w:szCs w:val="24"/>
        </w:rPr>
        <w:t>e v rozsahu 3 hlavních jídel</w:t>
      </w:r>
      <w:r w:rsidR="00BE6F59">
        <w:rPr>
          <w:rFonts w:ascii="Times New Roman" w:hAnsi="Times New Roman" w:cs="Times New Roman"/>
          <w:sz w:val="24"/>
          <w:szCs w:val="24"/>
        </w:rPr>
        <w:t xml:space="preserve"> a</w:t>
      </w:r>
      <w:r w:rsidR="00573E67" w:rsidRPr="00295170">
        <w:rPr>
          <w:rFonts w:ascii="Times New Roman" w:hAnsi="Times New Roman" w:cs="Times New Roman"/>
          <w:sz w:val="24"/>
          <w:szCs w:val="24"/>
        </w:rPr>
        <w:t xml:space="preserve"> </w:t>
      </w:r>
      <w:r w:rsidRPr="00295170">
        <w:rPr>
          <w:rFonts w:ascii="Times New Roman" w:hAnsi="Times New Roman" w:cs="Times New Roman"/>
          <w:sz w:val="24"/>
          <w:szCs w:val="24"/>
        </w:rPr>
        <w:t>svačin</w:t>
      </w:r>
      <w:r w:rsidR="00573E67" w:rsidRPr="00295170">
        <w:rPr>
          <w:rFonts w:ascii="Times New Roman" w:hAnsi="Times New Roman" w:cs="Times New Roman"/>
          <w:sz w:val="24"/>
          <w:szCs w:val="24"/>
        </w:rPr>
        <w:t>y</w:t>
      </w:r>
      <w:r w:rsidRPr="00295170">
        <w:rPr>
          <w:rFonts w:ascii="Times New Roman" w:hAnsi="Times New Roman" w:cs="Times New Roman"/>
          <w:sz w:val="24"/>
          <w:szCs w:val="24"/>
        </w:rPr>
        <w:t>.</w:t>
      </w:r>
      <w:r w:rsidRPr="00DF2025">
        <w:rPr>
          <w:rFonts w:ascii="Times New Roman" w:hAnsi="Times New Roman" w:cs="Times New Roman"/>
          <w:sz w:val="24"/>
          <w:szCs w:val="24"/>
        </w:rPr>
        <w:t xml:space="preserve"> Svým složením, množstvím a úpravou odpovídá strava věku a zdravotnímu stavu </w:t>
      </w:r>
      <w:r w:rsidR="003C1D30">
        <w:rPr>
          <w:rFonts w:ascii="Times New Roman" w:hAnsi="Times New Roman" w:cs="Times New Roman"/>
          <w:sz w:val="24"/>
          <w:szCs w:val="24"/>
        </w:rPr>
        <w:t>klienta</w:t>
      </w:r>
      <w:r w:rsidR="00F91638" w:rsidRPr="00DF2025">
        <w:rPr>
          <w:rFonts w:ascii="Times New Roman" w:hAnsi="Times New Roman" w:cs="Times New Roman"/>
          <w:sz w:val="24"/>
          <w:szCs w:val="24"/>
        </w:rPr>
        <w:t xml:space="preserve">. </w:t>
      </w:r>
      <w:r w:rsidR="000D17B9" w:rsidRPr="0004452B">
        <w:rPr>
          <w:rFonts w:ascii="Times New Roman" w:hAnsi="Times New Roman" w:cs="Times New Roman"/>
          <w:sz w:val="24"/>
          <w:szCs w:val="24"/>
        </w:rPr>
        <w:t xml:space="preserve">Poskytujeme diety: </w:t>
      </w:r>
      <w:r w:rsidR="00DD6898" w:rsidRPr="0004452B">
        <w:rPr>
          <w:rFonts w:ascii="Times New Roman" w:hAnsi="Times New Roman" w:cs="Times New Roman"/>
          <w:sz w:val="24"/>
          <w:szCs w:val="24"/>
        </w:rPr>
        <w:t>racionální, dietní, diabetická</w:t>
      </w:r>
      <w:r w:rsidR="00276534" w:rsidRPr="0004452B">
        <w:rPr>
          <w:rFonts w:ascii="Times New Roman" w:hAnsi="Times New Roman" w:cs="Times New Roman"/>
          <w:sz w:val="24"/>
          <w:szCs w:val="24"/>
        </w:rPr>
        <w:t>, zvláštní</w:t>
      </w:r>
      <w:r w:rsidR="00AA63BE" w:rsidRPr="0004452B">
        <w:rPr>
          <w:rFonts w:ascii="Times New Roman" w:hAnsi="Times New Roman" w:cs="Times New Roman"/>
          <w:sz w:val="24"/>
          <w:szCs w:val="24"/>
        </w:rPr>
        <w:t>.</w:t>
      </w:r>
    </w:p>
    <w:p w14:paraId="08125868" w14:textId="5F49061E" w:rsidR="00182B19" w:rsidRDefault="000D32F3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52B">
        <w:rPr>
          <w:rFonts w:ascii="Times New Roman" w:hAnsi="Times New Roman" w:cs="Times New Roman"/>
          <w:sz w:val="24"/>
          <w:szCs w:val="24"/>
        </w:rPr>
        <w:t>Stravování probíhá na základě předem zveřejněného jídelního</w:t>
      </w:r>
      <w:r w:rsidRPr="00DF2025">
        <w:rPr>
          <w:rFonts w:ascii="Times New Roman" w:hAnsi="Times New Roman" w:cs="Times New Roman"/>
          <w:sz w:val="24"/>
          <w:szCs w:val="24"/>
        </w:rPr>
        <w:t xml:space="preserve"> lístku na celý týden, který je vyvěšen ve společné jídelně u vstupu do kuchyně, na nástěnce u </w:t>
      </w:r>
      <w:r w:rsidR="00573E67">
        <w:rPr>
          <w:rFonts w:ascii="Times New Roman" w:hAnsi="Times New Roman" w:cs="Times New Roman"/>
          <w:sz w:val="24"/>
          <w:szCs w:val="24"/>
        </w:rPr>
        <w:t xml:space="preserve">recepce </w:t>
      </w:r>
      <w:r w:rsidRPr="00DF2025">
        <w:rPr>
          <w:rFonts w:ascii="Times New Roman" w:hAnsi="Times New Roman" w:cs="Times New Roman"/>
          <w:sz w:val="24"/>
          <w:szCs w:val="24"/>
        </w:rPr>
        <w:t xml:space="preserve">a dále pak na jednotlivých </w:t>
      </w:r>
      <w:r w:rsidR="002D405D">
        <w:rPr>
          <w:rFonts w:ascii="Times New Roman" w:hAnsi="Times New Roman" w:cs="Times New Roman"/>
          <w:sz w:val="24"/>
          <w:szCs w:val="24"/>
        </w:rPr>
        <w:t>úsec</w:t>
      </w:r>
      <w:r w:rsidR="000B342D">
        <w:rPr>
          <w:rFonts w:ascii="Times New Roman" w:hAnsi="Times New Roman" w:cs="Times New Roman"/>
          <w:sz w:val="24"/>
          <w:szCs w:val="24"/>
        </w:rPr>
        <w:t xml:space="preserve">ích </w:t>
      </w:r>
      <w:r w:rsidRPr="00DF2025">
        <w:rPr>
          <w:rFonts w:ascii="Times New Roman" w:hAnsi="Times New Roman" w:cs="Times New Roman"/>
          <w:sz w:val="24"/>
          <w:szCs w:val="24"/>
        </w:rPr>
        <w:t xml:space="preserve">v jídelně. </w:t>
      </w:r>
      <w:r w:rsidR="00B1243A">
        <w:rPr>
          <w:rFonts w:ascii="Times New Roman" w:hAnsi="Times New Roman" w:cs="Times New Roman"/>
          <w:sz w:val="24"/>
          <w:szCs w:val="24"/>
        </w:rPr>
        <w:t>Každý strávník je na jídelním lístku informován, že se může zeptat skladní domova nebo pracovnic</w:t>
      </w:r>
      <w:r w:rsidR="003C1D30">
        <w:rPr>
          <w:rFonts w:ascii="Times New Roman" w:hAnsi="Times New Roman" w:cs="Times New Roman"/>
          <w:sz w:val="24"/>
          <w:szCs w:val="24"/>
        </w:rPr>
        <w:t xml:space="preserve"> </w:t>
      </w:r>
      <w:r w:rsidR="00B1243A">
        <w:rPr>
          <w:rFonts w:ascii="Times New Roman" w:hAnsi="Times New Roman" w:cs="Times New Roman"/>
          <w:sz w:val="24"/>
          <w:szCs w:val="24"/>
        </w:rPr>
        <w:t xml:space="preserve">kuchyně na možné alergeny, které se mohou v jednotlivých jídlech vyskytnout. </w:t>
      </w:r>
      <w:r w:rsidRPr="00DF2025">
        <w:rPr>
          <w:rFonts w:ascii="Times New Roman" w:hAnsi="Times New Roman" w:cs="Times New Roman"/>
          <w:sz w:val="24"/>
          <w:szCs w:val="24"/>
        </w:rPr>
        <w:t xml:space="preserve">K jídelníčku se mohou vyjadřovat všichni </w:t>
      </w:r>
      <w:r w:rsidR="003C1D30">
        <w:rPr>
          <w:rFonts w:ascii="Times New Roman" w:hAnsi="Times New Roman" w:cs="Times New Roman"/>
          <w:sz w:val="24"/>
          <w:szCs w:val="24"/>
        </w:rPr>
        <w:t>klienti</w:t>
      </w:r>
      <w:r w:rsidRPr="00DF2025">
        <w:rPr>
          <w:rFonts w:ascii="Times New Roman" w:hAnsi="Times New Roman" w:cs="Times New Roman"/>
          <w:sz w:val="24"/>
          <w:szCs w:val="24"/>
        </w:rPr>
        <w:t>.</w:t>
      </w:r>
    </w:p>
    <w:p w14:paraId="389CEB18" w14:textId="32E7EFE0" w:rsidR="000D32F3" w:rsidRPr="00DF2025" w:rsidRDefault="000D32F3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 xml:space="preserve">O dietním stravování </w:t>
      </w:r>
      <w:r w:rsidR="003C1D30">
        <w:rPr>
          <w:rFonts w:ascii="Times New Roman" w:hAnsi="Times New Roman" w:cs="Times New Roman"/>
          <w:sz w:val="24"/>
          <w:szCs w:val="24"/>
        </w:rPr>
        <w:t xml:space="preserve">klienta </w:t>
      </w:r>
      <w:r w:rsidRPr="00DF2025">
        <w:rPr>
          <w:rFonts w:ascii="Times New Roman" w:hAnsi="Times New Roman" w:cs="Times New Roman"/>
          <w:sz w:val="24"/>
          <w:szCs w:val="24"/>
        </w:rPr>
        <w:t>rozhoduje ošetřující lékař na základě jeho zdravotního stavu</w:t>
      </w:r>
      <w:r w:rsidR="006E4240" w:rsidRPr="00DF2025">
        <w:rPr>
          <w:rFonts w:ascii="Times New Roman" w:hAnsi="Times New Roman" w:cs="Times New Roman"/>
          <w:sz w:val="24"/>
          <w:szCs w:val="24"/>
        </w:rPr>
        <w:t>.</w:t>
      </w:r>
      <w:r w:rsidRPr="00DF2025">
        <w:rPr>
          <w:rFonts w:ascii="Times New Roman" w:hAnsi="Times New Roman" w:cs="Times New Roman"/>
          <w:sz w:val="24"/>
          <w:szCs w:val="24"/>
        </w:rPr>
        <w:t xml:space="preserve"> </w:t>
      </w:r>
      <w:r w:rsidR="006E4240" w:rsidRPr="00DF2025">
        <w:rPr>
          <w:rFonts w:ascii="Times New Roman" w:hAnsi="Times New Roman" w:cs="Times New Roman"/>
          <w:sz w:val="24"/>
          <w:szCs w:val="24"/>
        </w:rPr>
        <w:t>T</w:t>
      </w:r>
      <w:r w:rsidRPr="00DF2025">
        <w:rPr>
          <w:rFonts w:ascii="Times New Roman" w:hAnsi="Times New Roman" w:cs="Times New Roman"/>
          <w:sz w:val="24"/>
          <w:szCs w:val="24"/>
        </w:rPr>
        <w:t xml:space="preserve">oto rozhodnutí má formu doporučení, </w:t>
      </w:r>
      <w:r w:rsidR="003C1D30">
        <w:rPr>
          <w:rFonts w:ascii="Times New Roman" w:hAnsi="Times New Roman" w:cs="Times New Roman"/>
          <w:sz w:val="24"/>
          <w:szCs w:val="24"/>
        </w:rPr>
        <w:t>klient</w:t>
      </w:r>
      <w:r w:rsidRPr="00DF2025">
        <w:rPr>
          <w:rFonts w:ascii="Times New Roman" w:hAnsi="Times New Roman" w:cs="Times New Roman"/>
          <w:sz w:val="24"/>
          <w:szCs w:val="24"/>
        </w:rPr>
        <w:t xml:space="preserve"> má právo odmítnout dietní stravování, přičemž je ale vždy upozorněn na možné důsledky a zdravotní rizika, která z toho plynou.</w:t>
      </w:r>
    </w:p>
    <w:p w14:paraId="7EB33B0C" w14:textId="3BDEFD9F" w:rsidR="006E4240" w:rsidRPr="00182B19" w:rsidRDefault="000D32F3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 xml:space="preserve">Časový harmonogram podávání stravy je stanoven z provozních důvodů a s ohledem na potřeby jednotlivých </w:t>
      </w:r>
      <w:r w:rsidR="003C1D30">
        <w:rPr>
          <w:rFonts w:ascii="Times New Roman" w:hAnsi="Times New Roman" w:cs="Times New Roman"/>
          <w:sz w:val="24"/>
          <w:szCs w:val="24"/>
        </w:rPr>
        <w:t>klientů</w:t>
      </w:r>
      <w:r w:rsidRPr="00DF2025">
        <w:rPr>
          <w:rFonts w:ascii="Times New Roman" w:hAnsi="Times New Roman" w:cs="Times New Roman"/>
          <w:sz w:val="24"/>
          <w:szCs w:val="24"/>
        </w:rPr>
        <w:t xml:space="preserve">, tento harmonogram je možné měnit z provozních důvodů a s ohledem na potřeby a přání jednotlivých </w:t>
      </w:r>
      <w:r w:rsidR="003C1D30">
        <w:rPr>
          <w:rFonts w:ascii="Times New Roman" w:hAnsi="Times New Roman" w:cs="Times New Roman"/>
          <w:sz w:val="24"/>
          <w:szCs w:val="24"/>
        </w:rPr>
        <w:t>klientů</w:t>
      </w:r>
      <w:r w:rsidRPr="00DF202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0FF7F0" w14:textId="77777777" w:rsidR="00550A3F" w:rsidRDefault="00550A3F" w:rsidP="002F3BA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CED2A7B" w14:textId="77777777" w:rsidR="000D32F3" w:rsidRDefault="000D32F3" w:rsidP="002F3B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F2025">
        <w:rPr>
          <w:rFonts w:ascii="Times New Roman" w:hAnsi="Times New Roman" w:cs="Times New Roman"/>
          <w:sz w:val="24"/>
          <w:szCs w:val="24"/>
          <w:u w:val="single"/>
        </w:rPr>
        <w:t>Časový harmonogram vydávání stravy:</w:t>
      </w:r>
    </w:p>
    <w:p w14:paraId="18A7B384" w14:textId="77777777" w:rsidR="00550A3F" w:rsidRPr="00DF2025" w:rsidRDefault="00550A3F" w:rsidP="002F3B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183728B" w14:textId="16EDCAAF" w:rsidR="000D32F3" w:rsidRDefault="009759E9" w:rsidP="002F3BA3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C2138">
        <w:rPr>
          <w:rFonts w:ascii="Times New Roman" w:hAnsi="Times New Roman" w:cs="Times New Roman"/>
          <w:sz w:val="24"/>
          <w:szCs w:val="24"/>
        </w:rPr>
        <w:t xml:space="preserve"> </w:t>
      </w:r>
      <w:r w:rsidR="00EE61EC">
        <w:rPr>
          <w:rFonts w:ascii="Times New Roman" w:hAnsi="Times New Roman" w:cs="Times New Roman"/>
          <w:sz w:val="24"/>
          <w:szCs w:val="24"/>
        </w:rPr>
        <w:t>Snídaně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</w:t>
      </w:r>
      <w:r w:rsidR="000D32F3" w:rsidRPr="00DF2025">
        <w:rPr>
          <w:rFonts w:ascii="Times New Roman" w:hAnsi="Times New Roman" w:cs="Times New Roman"/>
          <w:sz w:val="24"/>
          <w:szCs w:val="24"/>
        </w:rPr>
        <w:tab/>
      </w:r>
      <w:r w:rsidR="000D32F3" w:rsidRPr="00DF2025">
        <w:rPr>
          <w:rFonts w:ascii="Times New Roman" w:hAnsi="Times New Roman" w:cs="Times New Roman"/>
          <w:sz w:val="24"/>
          <w:szCs w:val="24"/>
        </w:rPr>
        <w:tab/>
      </w:r>
      <w:r w:rsidR="00BB5E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C2138">
        <w:rPr>
          <w:rFonts w:ascii="Times New Roman" w:hAnsi="Times New Roman" w:cs="Times New Roman"/>
          <w:sz w:val="24"/>
          <w:szCs w:val="24"/>
        </w:rPr>
        <w:t xml:space="preserve"> </w:t>
      </w:r>
      <w:r w:rsidR="00EE61EC">
        <w:rPr>
          <w:rFonts w:ascii="Times New Roman" w:hAnsi="Times New Roman" w:cs="Times New Roman"/>
          <w:sz w:val="24"/>
          <w:szCs w:val="24"/>
        </w:rPr>
        <w:t xml:space="preserve">8.00 </w:t>
      </w:r>
      <w:r w:rsidR="000D32F3" w:rsidRPr="00364848">
        <w:rPr>
          <w:rFonts w:ascii="Times New Roman" w:hAnsi="Times New Roman" w:cs="Times New Roman"/>
          <w:sz w:val="24"/>
          <w:szCs w:val="24"/>
        </w:rPr>
        <w:t xml:space="preserve"> –  9.00 h</w:t>
      </w:r>
      <w:r w:rsidR="00301627" w:rsidRPr="00364848">
        <w:rPr>
          <w:rFonts w:ascii="Times New Roman" w:hAnsi="Times New Roman" w:cs="Times New Roman"/>
          <w:sz w:val="24"/>
          <w:szCs w:val="24"/>
        </w:rPr>
        <w:t>odin</w:t>
      </w:r>
    </w:p>
    <w:p w14:paraId="5ACE31BC" w14:textId="47026FDF" w:rsidR="000D32F3" w:rsidRPr="006C2138" w:rsidRDefault="006C2138" w:rsidP="006C2138">
      <w:pPr>
        <w:spacing w:after="0" w:line="240" w:lineRule="auto"/>
        <w:ind w:left="2124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E61EC">
        <w:rPr>
          <w:rFonts w:ascii="Times New Roman" w:hAnsi="Times New Roman" w:cs="Times New Roman"/>
          <w:sz w:val="24"/>
          <w:szCs w:val="24"/>
        </w:rPr>
        <w:t>Oběd</w:t>
      </w:r>
      <w:r w:rsidR="000D32F3" w:rsidRPr="00DF2025">
        <w:rPr>
          <w:rFonts w:ascii="Times New Roman" w:hAnsi="Times New Roman" w:cs="Times New Roman"/>
          <w:sz w:val="24"/>
          <w:szCs w:val="24"/>
        </w:rPr>
        <w:tab/>
      </w:r>
      <w:r w:rsidR="000D32F3" w:rsidRPr="00DF2025">
        <w:rPr>
          <w:rFonts w:ascii="Times New Roman" w:hAnsi="Times New Roman" w:cs="Times New Roman"/>
          <w:sz w:val="24"/>
          <w:szCs w:val="24"/>
        </w:rPr>
        <w:tab/>
      </w:r>
      <w:r w:rsidR="009759E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759E9">
        <w:rPr>
          <w:rFonts w:ascii="Times New Roman" w:hAnsi="Times New Roman" w:cs="Times New Roman"/>
          <w:sz w:val="24"/>
          <w:szCs w:val="24"/>
        </w:rPr>
        <w:t xml:space="preserve"> </w:t>
      </w:r>
      <w:r w:rsidR="00EE61EC">
        <w:rPr>
          <w:rFonts w:ascii="Times New Roman" w:hAnsi="Times New Roman" w:cs="Times New Roman"/>
          <w:sz w:val="24"/>
          <w:szCs w:val="24"/>
        </w:rPr>
        <w:t xml:space="preserve">12.30 </w:t>
      </w:r>
      <w:r w:rsidR="000D32F3" w:rsidRPr="00DF2025">
        <w:rPr>
          <w:rFonts w:ascii="Times New Roman" w:hAnsi="Times New Roman" w:cs="Times New Roman"/>
          <w:sz w:val="24"/>
          <w:szCs w:val="24"/>
        </w:rPr>
        <w:t>– 13.</w:t>
      </w:r>
      <w:r w:rsidR="003E526F" w:rsidRPr="00DF2025">
        <w:rPr>
          <w:rFonts w:ascii="Times New Roman" w:hAnsi="Times New Roman" w:cs="Times New Roman"/>
          <w:sz w:val="24"/>
          <w:szCs w:val="24"/>
        </w:rPr>
        <w:t>3</w:t>
      </w:r>
      <w:r w:rsidR="000D32F3" w:rsidRPr="00DF2025">
        <w:rPr>
          <w:rFonts w:ascii="Times New Roman" w:hAnsi="Times New Roman" w:cs="Times New Roman"/>
          <w:sz w:val="24"/>
          <w:szCs w:val="24"/>
        </w:rPr>
        <w:t>0 h</w:t>
      </w:r>
      <w:r w:rsidR="00301627">
        <w:rPr>
          <w:rFonts w:ascii="Times New Roman" w:hAnsi="Times New Roman" w:cs="Times New Roman"/>
          <w:sz w:val="24"/>
          <w:szCs w:val="24"/>
        </w:rPr>
        <w:t>odin</w:t>
      </w:r>
    </w:p>
    <w:p w14:paraId="3356E139" w14:textId="7CD5C415" w:rsidR="000D32F3" w:rsidRPr="00DF2025" w:rsidRDefault="009759E9" w:rsidP="002F3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D32F3" w:rsidRPr="00DF2025">
        <w:rPr>
          <w:rFonts w:ascii="Times New Roman" w:hAnsi="Times New Roman" w:cs="Times New Roman"/>
          <w:sz w:val="24"/>
          <w:szCs w:val="24"/>
        </w:rPr>
        <w:t>Svačina</w:t>
      </w:r>
      <w:r w:rsidR="006E4240" w:rsidRPr="00DF2025">
        <w:rPr>
          <w:rFonts w:ascii="Times New Roman" w:hAnsi="Times New Roman" w:cs="Times New Roman"/>
          <w:sz w:val="24"/>
          <w:szCs w:val="24"/>
        </w:rPr>
        <w:tab/>
      </w:r>
      <w:r w:rsidR="006E4240" w:rsidRPr="00DF2025">
        <w:rPr>
          <w:rFonts w:ascii="Times New Roman" w:hAnsi="Times New Roman" w:cs="Times New Roman"/>
          <w:sz w:val="24"/>
          <w:szCs w:val="24"/>
        </w:rPr>
        <w:tab/>
      </w:r>
      <w:r w:rsidR="00EE61EC">
        <w:rPr>
          <w:rFonts w:ascii="Times New Roman" w:hAnsi="Times New Roman" w:cs="Times New Roman"/>
          <w:sz w:val="24"/>
          <w:szCs w:val="24"/>
        </w:rPr>
        <w:tab/>
        <w:t xml:space="preserve">15.00 </w:t>
      </w:r>
      <w:r w:rsidR="000D32F3" w:rsidRPr="00DF2025">
        <w:rPr>
          <w:rFonts w:ascii="Times New Roman" w:hAnsi="Times New Roman" w:cs="Times New Roman"/>
          <w:sz w:val="24"/>
          <w:szCs w:val="24"/>
        </w:rPr>
        <w:t>– 15.30 h</w:t>
      </w:r>
      <w:r w:rsidR="00301627">
        <w:rPr>
          <w:rFonts w:ascii="Times New Roman" w:hAnsi="Times New Roman" w:cs="Times New Roman"/>
          <w:sz w:val="24"/>
          <w:szCs w:val="24"/>
        </w:rPr>
        <w:t>odin</w:t>
      </w:r>
    </w:p>
    <w:p w14:paraId="270B1F13" w14:textId="185F1FDF" w:rsidR="000D32F3" w:rsidRDefault="009759E9" w:rsidP="002F3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Večeře </w:t>
      </w:r>
      <w:r w:rsidR="000D32F3" w:rsidRPr="00DF2025">
        <w:rPr>
          <w:rFonts w:ascii="Times New Roman" w:hAnsi="Times New Roman" w:cs="Times New Roman"/>
          <w:sz w:val="24"/>
          <w:szCs w:val="24"/>
        </w:rPr>
        <w:tab/>
      </w:r>
      <w:r w:rsidR="006E4240" w:rsidRPr="00DF2025">
        <w:rPr>
          <w:rFonts w:ascii="Times New Roman" w:hAnsi="Times New Roman" w:cs="Times New Roman"/>
          <w:sz w:val="24"/>
          <w:szCs w:val="24"/>
        </w:rPr>
        <w:tab/>
      </w:r>
      <w:r w:rsidR="006C213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E61EC">
        <w:rPr>
          <w:rFonts w:ascii="Times New Roman" w:hAnsi="Times New Roman" w:cs="Times New Roman"/>
          <w:sz w:val="24"/>
          <w:szCs w:val="24"/>
        </w:rPr>
        <w:t xml:space="preserve">17.15 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– 18.00 h</w:t>
      </w:r>
      <w:r w:rsidR="00301627">
        <w:rPr>
          <w:rFonts w:ascii="Times New Roman" w:hAnsi="Times New Roman" w:cs="Times New Roman"/>
          <w:sz w:val="24"/>
          <w:szCs w:val="24"/>
        </w:rPr>
        <w:t>odin</w:t>
      </w:r>
    </w:p>
    <w:p w14:paraId="6D39D4BE" w14:textId="633C1208" w:rsidR="002F3BA3" w:rsidRDefault="009759E9" w:rsidP="002F3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1527ECA5" w14:textId="128CA103" w:rsidR="000D32F3" w:rsidRPr="00DF2025" w:rsidRDefault="000D32F3" w:rsidP="002F3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 xml:space="preserve">Na jednotlivých </w:t>
      </w:r>
      <w:r w:rsidR="002D405D">
        <w:rPr>
          <w:rFonts w:ascii="Times New Roman" w:hAnsi="Times New Roman" w:cs="Times New Roman"/>
          <w:sz w:val="24"/>
          <w:szCs w:val="24"/>
        </w:rPr>
        <w:t xml:space="preserve">úsecích </w:t>
      </w:r>
      <w:r w:rsidR="00B24E0B">
        <w:rPr>
          <w:rFonts w:ascii="Times New Roman" w:hAnsi="Times New Roman" w:cs="Times New Roman"/>
          <w:sz w:val="24"/>
          <w:szCs w:val="24"/>
        </w:rPr>
        <w:t xml:space="preserve">je pro všechny </w:t>
      </w:r>
      <w:r w:rsidR="003C1D30">
        <w:rPr>
          <w:rFonts w:ascii="Times New Roman" w:hAnsi="Times New Roman" w:cs="Times New Roman"/>
          <w:sz w:val="24"/>
          <w:szCs w:val="24"/>
        </w:rPr>
        <w:t>klienty</w:t>
      </w:r>
      <w:r w:rsidR="00B24E0B">
        <w:rPr>
          <w:rFonts w:ascii="Times New Roman" w:hAnsi="Times New Roman" w:cs="Times New Roman"/>
          <w:sz w:val="24"/>
          <w:szCs w:val="24"/>
        </w:rPr>
        <w:t xml:space="preserve"> zabezpečen pitný režim po celý den.</w:t>
      </w:r>
    </w:p>
    <w:p w14:paraId="334633B4" w14:textId="0C8F7054" w:rsidR="000D32F3" w:rsidRPr="00DF2025" w:rsidRDefault="003C1D30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Klienti 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se stravují v jídelnách na jednotlivých </w:t>
      </w:r>
      <w:r w:rsidR="00955EA2">
        <w:rPr>
          <w:rFonts w:ascii="Times New Roman" w:hAnsi="Times New Roman" w:cs="Times New Roman"/>
          <w:sz w:val="24"/>
          <w:szCs w:val="24"/>
        </w:rPr>
        <w:t xml:space="preserve">úsecích </w:t>
      </w:r>
      <w:r w:rsidR="005B5A3D">
        <w:rPr>
          <w:rFonts w:ascii="Times New Roman" w:hAnsi="Times New Roman" w:cs="Times New Roman"/>
          <w:sz w:val="24"/>
          <w:szCs w:val="24"/>
        </w:rPr>
        <w:t xml:space="preserve">(případně dle předchozí domluvy ve </w:t>
      </w:r>
      <w:r w:rsidR="005B5A3D" w:rsidRPr="00DF2025">
        <w:rPr>
          <w:rFonts w:ascii="Times New Roman" w:hAnsi="Times New Roman" w:cs="Times New Roman"/>
          <w:sz w:val="24"/>
          <w:szCs w:val="24"/>
        </w:rPr>
        <w:t>společně jídelně umístěné v centrální budově</w:t>
      </w:r>
      <w:r w:rsidR="005B5A3D">
        <w:rPr>
          <w:rFonts w:ascii="Times New Roman" w:hAnsi="Times New Roman" w:cs="Times New Roman"/>
          <w:sz w:val="24"/>
          <w:szCs w:val="24"/>
        </w:rPr>
        <w:t xml:space="preserve">), 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na pokojích se podává jídlo </w:t>
      </w:r>
      <w:r w:rsidR="00396C0C">
        <w:rPr>
          <w:rFonts w:ascii="Times New Roman" w:hAnsi="Times New Roman" w:cs="Times New Roman"/>
          <w:sz w:val="24"/>
          <w:szCs w:val="24"/>
        </w:rPr>
        <w:t>klientům, kteří si to výhradně přejí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Klientům</w:t>
      </w:r>
      <w:r w:rsidR="000D32F3" w:rsidRPr="00DF2025">
        <w:rPr>
          <w:rFonts w:ascii="Times New Roman" w:hAnsi="Times New Roman" w:cs="Times New Roman"/>
          <w:sz w:val="24"/>
          <w:szCs w:val="24"/>
        </w:rPr>
        <w:t>, kteří z důvodu svého zdravotního postižení nejsou schopni samostatně jíst, podává stravu službukonající pracovník v sociálních službách.</w:t>
      </w:r>
    </w:p>
    <w:p w14:paraId="273A49D2" w14:textId="26F4A739" w:rsidR="000D32F3" w:rsidRPr="00DF2025" w:rsidRDefault="003C1D30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Klienti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mají dále k dispozici chladničku</w:t>
      </w:r>
      <w:r w:rsidR="00490C12">
        <w:rPr>
          <w:rFonts w:ascii="Times New Roman" w:hAnsi="Times New Roman" w:cs="Times New Roman"/>
          <w:sz w:val="24"/>
          <w:szCs w:val="24"/>
        </w:rPr>
        <w:t>, varnou konvici</w:t>
      </w:r>
      <w:r w:rsidR="00490C12" w:rsidRPr="00670BE8">
        <w:rPr>
          <w:rFonts w:ascii="Times New Roman" w:hAnsi="Times New Roman" w:cs="Times New Roman"/>
          <w:sz w:val="24"/>
          <w:szCs w:val="24"/>
        </w:rPr>
        <w:t xml:space="preserve">, </w:t>
      </w:r>
      <w:r w:rsidR="00490C12" w:rsidRPr="00A0103D">
        <w:rPr>
          <w:rFonts w:ascii="Times New Roman" w:hAnsi="Times New Roman" w:cs="Times New Roman"/>
          <w:sz w:val="24"/>
          <w:szCs w:val="24"/>
        </w:rPr>
        <w:t>varnou desku</w:t>
      </w:r>
      <w:r w:rsidR="000D32F3" w:rsidRPr="00A0103D">
        <w:rPr>
          <w:rFonts w:ascii="Times New Roman" w:hAnsi="Times New Roman" w:cs="Times New Roman"/>
          <w:sz w:val="24"/>
          <w:szCs w:val="24"/>
        </w:rPr>
        <w:t xml:space="preserve"> </w:t>
      </w:r>
      <w:r w:rsidR="000D32F3" w:rsidRPr="00670BE8">
        <w:rPr>
          <w:rFonts w:ascii="Times New Roman" w:hAnsi="Times New Roman" w:cs="Times New Roman"/>
          <w:sz w:val="24"/>
          <w:szCs w:val="24"/>
        </w:rPr>
        <w:t>a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</w:t>
      </w:r>
      <w:r w:rsidR="000D32F3" w:rsidRPr="003F3D29">
        <w:rPr>
          <w:rFonts w:ascii="Times New Roman" w:hAnsi="Times New Roman" w:cs="Times New Roman"/>
          <w:sz w:val="24"/>
          <w:szCs w:val="24"/>
        </w:rPr>
        <w:t>mikrovlnou troubu,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které jsou umístěny v kuchyňkách na </w:t>
      </w:r>
      <w:r w:rsidR="000D32F3" w:rsidRPr="005127AC">
        <w:rPr>
          <w:rFonts w:ascii="Times New Roman" w:hAnsi="Times New Roman" w:cs="Times New Roman"/>
          <w:sz w:val="24"/>
          <w:szCs w:val="24"/>
        </w:rPr>
        <w:t xml:space="preserve">jednotlivých </w:t>
      </w:r>
      <w:r w:rsidR="00F2617E" w:rsidRPr="005127AC">
        <w:rPr>
          <w:rFonts w:ascii="Times New Roman" w:hAnsi="Times New Roman" w:cs="Times New Roman"/>
          <w:sz w:val="24"/>
          <w:szCs w:val="24"/>
        </w:rPr>
        <w:t>úsecích</w:t>
      </w:r>
      <w:r w:rsidR="000D32F3" w:rsidRPr="005127AC">
        <w:rPr>
          <w:rFonts w:ascii="Times New Roman" w:hAnsi="Times New Roman" w:cs="Times New Roman"/>
          <w:sz w:val="24"/>
          <w:szCs w:val="24"/>
        </w:rPr>
        <w:t>.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Klient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má možnost si dohodnout vydání stravy i v jinou dobu</w:t>
      </w:r>
      <w:r w:rsidR="00130B6B">
        <w:rPr>
          <w:rFonts w:ascii="Times New Roman" w:hAnsi="Times New Roman" w:cs="Times New Roman"/>
          <w:sz w:val="24"/>
          <w:szCs w:val="24"/>
        </w:rPr>
        <w:t>.</w:t>
      </w:r>
    </w:p>
    <w:p w14:paraId="628D8F0F" w14:textId="77777777" w:rsidR="00116A36" w:rsidRDefault="00116A36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BB60D69" w14:textId="77777777" w:rsidR="000D32F3" w:rsidRPr="00DF2025" w:rsidRDefault="000D32F3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  <w:u w:val="single"/>
        </w:rPr>
        <w:t>Odhlašování stravy</w:t>
      </w:r>
      <w:r w:rsidRPr="00DF2025">
        <w:rPr>
          <w:rFonts w:ascii="Times New Roman" w:hAnsi="Times New Roman" w:cs="Times New Roman"/>
          <w:sz w:val="24"/>
          <w:szCs w:val="24"/>
        </w:rPr>
        <w:t>:</w:t>
      </w:r>
    </w:p>
    <w:p w14:paraId="63E4D5B2" w14:textId="36C0C639" w:rsidR="000D32F3" w:rsidRPr="00580280" w:rsidRDefault="000D32F3" w:rsidP="002F3BA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 xml:space="preserve">V případě pobytu mimo zařízení má </w:t>
      </w:r>
      <w:r w:rsidR="003C1D30">
        <w:rPr>
          <w:rFonts w:ascii="Times New Roman" w:hAnsi="Times New Roman" w:cs="Times New Roman"/>
          <w:sz w:val="24"/>
          <w:szCs w:val="24"/>
        </w:rPr>
        <w:t>klient</w:t>
      </w:r>
      <w:r w:rsidRPr="00DF2025">
        <w:rPr>
          <w:rFonts w:ascii="Times New Roman" w:hAnsi="Times New Roman" w:cs="Times New Roman"/>
          <w:sz w:val="24"/>
          <w:szCs w:val="24"/>
        </w:rPr>
        <w:t xml:space="preserve"> možnost odhlásit si stravu</w:t>
      </w:r>
      <w:r w:rsidR="00215D6F" w:rsidRPr="00DF2025">
        <w:rPr>
          <w:rFonts w:ascii="Times New Roman" w:hAnsi="Times New Roman" w:cs="Times New Roman"/>
          <w:sz w:val="24"/>
          <w:szCs w:val="24"/>
        </w:rPr>
        <w:t>.</w:t>
      </w:r>
      <w:r w:rsidRPr="00DF2025">
        <w:rPr>
          <w:rFonts w:ascii="Times New Roman" w:hAnsi="Times New Roman" w:cs="Times New Roman"/>
          <w:sz w:val="24"/>
          <w:szCs w:val="24"/>
        </w:rPr>
        <w:t xml:space="preserve"> </w:t>
      </w:r>
      <w:r w:rsidR="00215D6F" w:rsidRPr="00DF2025">
        <w:rPr>
          <w:rFonts w:ascii="Times New Roman" w:hAnsi="Times New Roman" w:cs="Times New Roman"/>
          <w:sz w:val="24"/>
          <w:szCs w:val="24"/>
        </w:rPr>
        <w:t>Z</w:t>
      </w:r>
      <w:r w:rsidRPr="00DF2025">
        <w:rPr>
          <w:rFonts w:ascii="Times New Roman" w:hAnsi="Times New Roman" w:cs="Times New Roman"/>
          <w:sz w:val="24"/>
          <w:szCs w:val="24"/>
        </w:rPr>
        <w:t xml:space="preserve">a dobu pobytu mimo zařízení bude </w:t>
      </w:r>
      <w:r w:rsidR="003C1D30">
        <w:rPr>
          <w:rFonts w:ascii="Times New Roman" w:hAnsi="Times New Roman" w:cs="Times New Roman"/>
          <w:sz w:val="24"/>
          <w:szCs w:val="24"/>
        </w:rPr>
        <w:t>klientovi</w:t>
      </w:r>
      <w:r w:rsidRPr="00DF2025">
        <w:rPr>
          <w:rFonts w:ascii="Times New Roman" w:hAnsi="Times New Roman" w:cs="Times New Roman"/>
          <w:sz w:val="24"/>
          <w:szCs w:val="24"/>
        </w:rPr>
        <w:t xml:space="preserve"> </w:t>
      </w:r>
      <w:r w:rsidR="005716C5">
        <w:rPr>
          <w:rFonts w:ascii="Times New Roman" w:hAnsi="Times New Roman" w:cs="Times New Roman"/>
          <w:sz w:val="24"/>
          <w:szCs w:val="24"/>
        </w:rPr>
        <w:t>vrácen přeplatek</w:t>
      </w:r>
      <w:r w:rsidRPr="00DF2025">
        <w:rPr>
          <w:rFonts w:ascii="Times New Roman" w:hAnsi="Times New Roman" w:cs="Times New Roman"/>
          <w:sz w:val="24"/>
          <w:szCs w:val="24"/>
        </w:rPr>
        <w:t xml:space="preserve">. Pro výplatu tohoto přeplatku je ovšem nutné svůj pravděpodobný pobyt mimo zařízení oznámit službu konajícímu personálu nejméně 2 dny předem do </w:t>
      </w:r>
      <w:r w:rsidR="00BF0E78">
        <w:rPr>
          <w:rFonts w:ascii="Times New Roman" w:hAnsi="Times New Roman" w:cs="Times New Roman"/>
          <w:sz w:val="24"/>
          <w:szCs w:val="24"/>
        </w:rPr>
        <w:t>6.30</w:t>
      </w:r>
      <w:r w:rsidRPr="00DF2025">
        <w:rPr>
          <w:rFonts w:ascii="Times New Roman" w:hAnsi="Times New Roman" w:cs="Times New Roman"/>
          <w:sz w:val="24"/>
          <w:szCs w:val="24"/>
        </w:rPr>
        <w:t xml:space="preserve"> h</w:t>
      </w:r>
      <w:r w:rsidR="00182B19">
        <w:rPr>
          <w:rFonts w:ascii="Times New Roman" w:hAnsi="Times New Roman" w:cs="Times New Roman"/>
          <w:sz w:val="24"/>
          <w:szCs w:val="24"/>
        </w:rPr>
        <w:t>od.</w:t>
      </w:r>
      <w:r w:rsidRPr="00DF2025">
        <w:rPr>
          <w:rFonts w:ascii="Times New Roman" w:hAnsi="Times New Roman" w:cs="Times New Roman"/>
          <w:sz w:val="24"/>
          <w:szCs w:val="24"/>
        </w:rPr>
        <w:t xml:space="preserve"> (tzn.</w:t>
      </w:r>
      <w:r w:rsidR="003C1D30">
        <w:rPr>
          <w:rFonts w:ascii="Times New Roman" w:hAnsi="Times New Roman" w:cs="Times New Roman"/>
          <w:sz w:val="24"/>
          <w:szCs w:val="24"/>
        </w:rPr>
        <w:t xml:space="preserve"> </w:t>
      </w:r>
      <w:r w:rsidRPr="00DF2025">
        <w:rPr>
          <w:rFonts w:ascii="Times New Roman" w:hAnsi="Times New Roman" w:cs="Times New Roman"/>
          <w:sz w:val="24"/>
          <w:szCs w:val="24"/>
        </w:rPr>
        <w:t xml:space="preserve">pokud </w:t>
      </w:r>
      <w:r w:rsidR="003C1D30">
        <w:rPr>
          <w:rFonts w:ascii="Times New Roman" w:hAnsi="Times New Roman" w:cs="Times New Roman"/>
          <w:sz w:val="24"/>
          <w:szCs w:val="24"/>
        </w:rPr>
        <w:t>klient</w:t>
      </w:r>
      <w:r w:rsidRPr="00DF2025">
        <w:rPr>
          <w:rFonts w:ascii="Times New Roman" w:hAnsi="Times New Roman" w:cs="Times New Roman"/>
          <w:sz w:val="24"/>
          <w:szCs w:val="24"/>
        </w:rPr>
        <w:t xml:space="preserve"> bude nepřítomen v sobotu a v neděli, je nutné </w:t>
      </w:r>
      <w:r w:rsidRPr="003361C9">
        <w:rPr>
          <w:rFonts w:ascii="Times New Roman" w:hAnsi="Times New Roman" w:cs="Times New Roman"/>
          <w:sz w:val="24"/>
          <w:szCs w:val="24"/>
        </w:rPr>
        <w:t>nepřítomnost nahlásit do čtvrtka)</w:t>
      </w:r>
      <w:r w:rsidR="00215D6F" w:rsidRPr="003361C9">
        <w:rPr>
          <w:rFonts w:ascii="Times New Roman" w:hAnsi="Times New Roman" w:cs="Times New Roman"/>
          <w:sz w:val="24"/>
          <w:szCs w:val="24"/>
        </w:rPr>
        <w:t>.</w:t>
      </w:r>
      <w:r w:rsidRPr="003361C9">
        <w:rPr>
          <w:rFonts w:ascii="Times New Roman" w:hAnsi="Times New Roman" w:cs="Times New Roman"/>
          <w:sz w:val="24"/>
          <w:szCs w:val="24"/>
        </w:rPr>
        <w:t xml:space="preserve"> </w:t>
      </w:r>
      <w:r w:rsidR="00215D6F" w:rsidRPr="003361C9">
        <w:rPr>
          <w:rFonts w:ascii="Times New Roman" w:hAnsi="Times New Roman" w:cs="Times New Roman"/>
          <w:sz w:val="24"/>
          <w:szCs w:val="24"/>
        </w:rPr>
        <w:t>Z</w:t>
      </w:r>
      <w:r w:rsidRPr="003361C9">
        <w:rPr>
          <w:rFonts w:ascii="Times New Roman" w:hAnsi="Times New Roman" w:cs="Times New Roman"/>
          <w:sz w:val="24"/>
          <w:szCs w:val="24"/>
        </w:rPr>
        <w:t xml:space="preserve">ároveň je potřeba nahlásit pravděpodobnou dobu návratu do zařízení. Pokud pobyt mimo zařízení trvá méně než 24 hodin, </w:t>
      </w:r>
      <w:r w:rsidR="003361C9" w:rsidRPr="003361C9">
        <w:rPr>
          <w:rFonts w:ascii="Times New Roman" w:hAnsi="Times New Roman" w:cs="Times New Roman"/>
          <w:sz w:val="24"/>
          <w:szCs w:val="24"/>
        </w:rPr>
        <w:t xml:space="preserve">bude </w:t>
      </w:r>
      <w:r w:rsidR="003C1D30">
        <w:rPr>
          <w:rFonts w:ascii="Times New Roman" w:hAnsi="Times New Roman" w:cs="Times New Roman"/>
          <w:sz w:val="24"/>
          <w:szCs w:val="24"/>
        </w:rPr>
        <w:t>klientovi</w:t>
      </w:r>
      <w:r w:rsidR="003361C9" w:rsidRPr="003361C9">
        <w:rPr>
          <w:rFonts w:ascii="Times New Roman" w:hAnsi="Times New Roman" w:cs="Times New Roman"/>
          <w:sz w:val="24"/>
          <w:szCs w:val="24"/>
        </w:rPr>
        <w:t xml:space="preserve"> vrácen přeplatek</w:t>
      </w:r>
      <w:r w:rsidR="003361C9">
        <w:rPr>
          <w:rFonts w:ascii="Times New Roman" w:hAnsi="Times New Roman" w:cs="Times New Roman"/>
          <w:sz w:val="24"/>
          <w:szCs w:val="24"/>
        </w:rPr>
        <w:t>,</w:t>
      </w:r>
      <w:r w:rsidR="003361C9" w:rsidRPr="003361C9">
        <w:rPr>
          <w:rFonts w:ascii="Times New Roman" w:hAnsi="Times New Roman" w:cs="Times New Roman"/>
          <w:sz w:val="24"/>
          <w:szCs w:val="24"/>
        </w:rPr>
        <w:t xml:space="preserve"> </w:t>
      </w:r>
      <w:r w:rsidR="00490C12" w:rsidRPr="003361C9">
        <w:rPr>
          <w:rFonts w:ascii="Times New Roman" w:hAnsi="Times New Roman" w:cs="Times New Roman"/>
          <w:sz w:val="24"/>
          <w:szCs w:val="24"/>
        </w:rPr>
        <w:t xml:space="preserve">viz </w:t>
      </w:r>
      <w:r w:rsidR="00163496" w:rsidRPr="00580280">
        <w:rPr>
          <w:rFonts w:ascii="Times New Roman" w:hAnsi="Times New Roman" w:cs="Times New Roman"/>
          <w:i/>
          <w:iCs/>
          <w:sz w:val="24"/>
          <w:szCs w:val="24"/>
        </w:rPr>
        <w:t>Směrnic</w:t>
      </w:r>
      <w:r w:rsidR="009A13C6" w:rsidRPr="00580280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163496" w:rsidRPr="005802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80280" w:rsidRPr="00580280">
        <w:rPr>
          <w:rFonts w:ascii="Times New Roman" w:hAnsi="Times New Roman" w:cs="Times New Roman"/>
          <w:i/>
          <w:iCs/>
          <w:sz w:val="24"/>
          <w:szCs w:val="24"/>
        </w:rPr>
        <w:t>Sociálních služeb Uherské Hradiště, p. o.</w:t>
      </w:r>
      <w:r w:rsidR="00163496" w:rsidRPr="00580280">
        <w:rPr>
          <w:rFonts w:ascii="Times New Roman" w:hAnsi="Times New Roman" w:cs="Times New Roman"/>
          <w:i/>
          <w:iCs/>
          <w:sz w:val="24"/>
          <w:szCs w:val="24"/>
        </w:rPr>
        <w:t xml:space="preserve"> O úhradách za poskytnuté sociální služby v zařízeních sociálních služeb typu DZP,</w:t>
      </w:r>
      <w:r w:rsidR="003361C9" w:rsidRPr="00580280">
        <w:rPr>
          <w:rFonts w:ascii="Times New Roman" w:hAnsi="Times New Roman" w:cs="Times New Roman"/>
          <w:i/>
          <w:iCs/>
          <w:sz w:val="24"/>
          <w:szCs w:val="24"/>
        </w:rPr>
        <w:t xml:space="preserve"> DS, DZR</w:t>
      </w:r>
      <w:r w:rsidR="001352FF" w:rsidRPr="00580280">
        <w:rPr>
          <w:rFonts w:ascii="Times New Roman" w:hAnsi="Times New Roman" w:cs="Times New Roman"/>
          <w:i/>
          <w:iCs/>
          <w:sz w:val="24"/>
          <w:szCs w:val="24"/>
        </w:rPr>
        <w:t>, v platném znění</w:t>
      </w:r>
      <w:r w:rsidR="003361C9" w:rsidRPr="0058028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CE70519" w14:textId="77777777" w:rsidR="00C7126A" w:rsidRDefault="00C7126A" w:rsidP="002F3BA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5BB7E74" w14:textId="77777777" w:rsidR="000D32F3" w:rsidRPr="008847C6" w:rsidRDefault="000D32F3" w:rsidP="002F3B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847C6">
        <w:rPr>
          <w:rFonts w:ascii="Times New Roman" w:hAnsi="Times New Roman" w:cs="Times New Roman"/>
          <w:b/>
          <w:bCs/>
          <w:sz w:val="24"/>
          <w:szCs w:val="24"/>
          <w:u w:val="single"/>
        </w:rPr>
        <w:t>4. Hygiena</w:t>
      </w:r>
    </w:p>
    <w:p w14:paraId="24EEF0F9" w14:textId="780056E3" w:rsidR="000D32F3" w:rsidRPr="00DF2025" w:rsidRDefault="003C1D30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Klienti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mají v zařízení zajištěné podmínky pro provedení hygieny a pomoc personálu s provedením hygieny podle svých možností a schopností</w:t>
      </w:r>
      <w:r w:rsidR="00290CCB" w:rsidRPr="00DF2025">
        <w:rPr>
          <w:rFonts w:ascii="Times New Roman" w:hAnsi="Times New Roman" w:cs="Times New Roman"/>
          <w:sz w:val="24"/>
          <w:szCs w:val="24"/>
        </w:rPr>
        <w:t>.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</w:t>
      </w:r>
      <w:r w:rsidR="00290CCB" w:rsidRPr="00DF2025">
        <w:rPr>
          <w:rFonts w:ascii="Times New Roman" w:hAnsi="Times New Roman" w:cs="Times New Roman"/>
          <w:sz w:val="24"/>
          <w:szCs w:val="24"/>
        </w:rPr>
        <w:t>S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amostatně nebo za pomoci </w:t>
      </w:r>
      <w:r w:rsidR="0080742E">
        <w:rPr>
          <w:rFonts w:ascii="Times New Roman" w:hAnsi="Times New Roman" w:cs="Times New Roman"/>
          <w:sz w:val="24"/>
          <w:szCs w:val="24"/>
        </w:rPr>
        <w:t>pracovníků v sociálních službách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pečují o svůj zevnějšek, čistotu svého osobního prádla, svršků a obuvi. Pokud </w:t>
      </w:r>
      <w:r>
        <w:rPr>
          <w:rFonts w:ascii="Times New Roman" w:hAnsi="Times New Roman" w:cs="Times New Roman"/>
          <w:sz w:val="24"/>
          <w:szCs w:val="24"/>
        </w:rPr>
        <w:t xml:space="preserve">klient 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z důvodu svého zdravotního postižení není schopen samostatně provádět osobní hygienu, pomoc poskytuje </w:t>
      </w:r>
      <w:r w:rsidR="0080742E">
        <w:rPr>
          <w:rFonts w:ascii="Times New Roman" w:hAnsi="Times New Roman" w:cs="Times New Roman"/>
          <w:sz w:val="24"/>
          <w:szCs w:val="24"/>
        </w:rPr>
        <w:t>pracovník v sociálních službách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Klient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má právo určit si </w:t>
      </w:r>
      <w:r w:rsidR="00290CCB" w:rsidRPr="00DF2025">
        <w:rPr>
          <w:rFonts w:ascii="Times New Roman" w:hAnsi="Times New Roman" w:cs="Times New Roman"/>
          <w:sz w:val="24"/>
          <w:szCs w:val="24"/>
        </w:rPr>
        <w:t>dobu koupání</w:t>
      </w:r>
      <w:r w:rsidR="00F26B1B">
        <w:rPr>
          <w:rFonts w:ascii="Times New Roman" w:hAnsi="Times New Roman" w:cs="Times New Roman"/>
          <w:sz w:val="24"/>
          <w:szCs w:val="24"/>
        </w:rPr>
        <w:t>/sprchování</w:t>
      </w:r>
      <w:r w:rsidR="00290CCB" w:rsidRPr="00DF2025">
        <w:rPr>
          <w:rFonts w:ascii="Times New Roman" w:hAnsi="Times New Roman" w:cs="Times New Roman"/>
          <w:sz w:val="24"/>
          <w:szCs w:val="24"/>
        </w:rPr>
        <w:t xml:space="preserve"> -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pokud potřebuje asistenci, je potřeba se dohodnout s</w:t>
      </w:r>
      <w:r w:rsidR="00E55CD9">
        <w:rPr>
          <w:rFonts w:ascii="Times New Roman" w:hAnsi="Times New Roman" w:cs="Times New Roman"/>
          <w:sz w:val="24"/>
          <w:szCs w:val="24"/>
        </w:rPr>
        <w:t>e službukonající</w:t>
      </w:r>
      <w:r>
        <w:rPr>
          <w:rFonts w:ascii="Times New Roman" w:hAnsi="Times New Roman" w:cs="Times New Roman"/>
          <w:sz w:val="24"/>
          <w:szCs w:val="24"/>
        </w:rPr>
        <w:t>m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p</w:t>
      </w:r>
      <w:r w:rsidR="00E55CD9">
        <w:rPr>
          <w:rFonts w:ascii="Times New Roman" w:hAnsi="Times New Roman" w:cs="Times New Roman"/>
          <w:sz w:val="24"/>
          <w:szCs w:val="24"/>
        </w:rPr>
        <w:t>racovník</w:t>
      </w:r>
      <w:r>
        <w:rPr>
          <w:rFonts w:ascii="Times New Roman" w:hAnsi="Times New Roman" w:cs="Times New Roman"/>
          <w:sz w:val="24"/>
          <w:szCs w:val="24"/>
        </w:rPr>
        <w:t>em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. Podle individuálních potřeb </w:t>
      </w:r>
      <w:r w:rsidR="008847C6">
        <w:rPr>
          <w:rFonts w:ascii="Times New Roman" w:hAnsi="Times New Roman" w:cs="Times New Roman"/>
          <w:sz w:val="24"/>
          <w:szCs w:val="24"/>
        </w:rPr>
        <w:t>klienta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je možné sprchovat/koupat se denně, jinak dle potřeby. </w:t>
      </w:r>
      <w:r w:rsidR="008847C6">
        <w:rPr>
          <w:rFonts w:ascii="Times New Roman" w:hAnsi="Times New Roman" w:cs="Times New Roman"/>
          <w:sz w:val="24"/>
          <w:szCs w:val="24"/>
        </w:rPr>
        <w:t>Klientů</w:t>
      </w:r>
      <w:r w:rsidR="000D32F3" w:rsidRPr="00DF2025">
        <w:rPr>
          <w:rFonts w:ascii="Times New Roman" w:hAnsi="Times New Roman" w:cs="Times New Roman"/>
          <w:sz w:val="24"/>
          <w:szCs w:val="24"/>
        </w:rPr>
        <w:t>m, kteří jsou z důvodu svého zdravotního postižení odkázáni na zvýšenou péči, provádí běžnou denní hygienu personál také na lůžku. Při pomoci s hygienou db</w:t>
      </w:r>
      <w:r w:rsidR="0080742E">
        <w:rPr>
          <w:rFonts w:ascii="Times New Roman" w:hAnsi="Times New Roman" w:cs="Times New Roman"/>
          <w:sz w:val="24"/>
          <w:szCs w:val="24"/>
        </w:rPr>
        <w:t>ají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</w:t>
      </w:r>
      <w:r w:rsidR="0080742E">
        <w:rPr>
          <w:rFonts w:ascii="Times New Roman" w:hAnsi="Times New Roman" w:cs="Times New Roman"/>
          <w:sz w:val="24"/>
          <w:szCs w:val="24"/>
        </w:rPr>
        <w:t>pracovníci v sociálních službách</w:t>
      </w:r>
      <w:r w:rsidR="0080742E" w:rsidRPr="00DF2025">
        <w:rPr>
          <w:rFonts w:ascii="Times New Roman" w:hAnsi="Times New Roman" w:cs="Times New Roman"/>
          <w:sz w:val="24"/>
          <w:szCs w:val="24"/>
        </w:rPr>
        <w:t xml:space="preserve"> 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na zajištění naprostého soukromí a důstojnosti </w:t>
      </w:r>
      <w:r w:rsidR="008847C6">
        <w:rPr>
          <w:rFonts w:ascii="Times New Roman" w:hAnsi="Times New Roman" w:cs="Times New Roman"/>
          <w:sz w:val="24"/>
          <w:szCs w:val="24"/>
        </w:rPr>
        <w:t>klient</w:t>
      </w:r>
      <w:r w:rsidR="000D32F3" w:rsidRPr="00DF2025">
        <w:rPr>
          <w:rFonts w:ascii="Times New Roman" w:hAnsi="Times New Roman" w:cs="Times New Roman"/>
          <w:sz w:val="24"/>
          <w:szCs w:val="24"/>
        </w:rPr>
        <w:t>ů.</w:t>
      </w:r>
    </w:p>
    <w:p w14:paraId="3DDE3989" w14:textId="77777777" w:rsidR="007729F1" w:rsidRDefault="007729F1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2C884C4" w14:textId="77777777" w:rsidR="000D32F3" w:rsidRPr="008847C6" w:rsidRDefault="000D32F3" w:rsidP="002F3B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847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5. Úschova cenností  </w:t>
      </w:r>
    </w:p>
    <w:p w14:paraId="4F832DCC" w14:textId="2FD7CF37" w:rsidR="00DC7D01" w:rsidRPr="00144B02" w:rsidRDefault="001D68D1" w:rsidP="00144B02">
      <w:pPr>
        <w:pStyle w:val="pf0"/>
        <w:jc w:val="both"/>
        <w:rPr>
          <w:rFonts w:eastAsia="Calibri"/>
          <w:lang w:eastAsia="en-US"/>
        </w:rPr>
      </w:pPr>
      <w:r w:rsidRPr="00144B02">
        <w:rPr>
          <w:rFonts w:eastAsia="Calibri"/>
          <w:lang w:eastAsia="en-US"/>
        </w:rPr>
        <w:t xml:space="preserve">Sociální pracovnice </w:t>
      </w:r>
      <w:r w:rsidR="000D32F3" w:rsidRPr="00144B02">
        <w:rPr>
          <w:rFonts w:eastAsia="Calibri"/>
          <w:lang w:eastAsia="en-US"/>
        </w:rPr>
        <w:t xml:space="preserve">zajišťuje uložení cenných věcí či peněžní hotovosti </w:t>
      </w:r>
      <w:r w:rsidR="008847C6" w:rsidRPr="00144B02">
        <w:rPr>
          <w:rFonts w:eastAsia="Calibri"/>
          <w:lang w:eastAsia="en-US"/>
        </w:rPr>
        <w:t>klientů</w:t>
      </w:r>
      <w:r w:rsidR="000D32F3" w:rsidRPr="00144B02">
        <w:rPr>
          <w:rFonts w:eastAsia="Calibri"/>
          <w:lang w:eastAsia="en-US"/>
        </w:rPr>
        <w:t xml:space="preserve"> v trezoru, na požádání </w:t>
      </w:r>
      <w:r w:rsidR="008847C6" w:rsidRPr="00144B02">
        <w:rPr>
          <w:rFonts w:eastAsia="Calibri"/>
          <w:lang w:eastAsia="en-US"/>
        </w:rPr>
        <w:t>klienta</w:t>
      </w:r>
      <w:r w:rsidR="000D32F3" w:rsidRPr="00144B02">
        <w:rPr>
          <w:rFonts w:eastAsia="Calibri"/>
          <w:lang w:eastAsia="en-US"/>
        </w:rPr>
        <w:t xml:space="preserve"> nebo opatrovníka převezme cenné věci nebo peněžní hotovost do úschovy v trezoru ihned při </w:t>
      </w:r>
      <w:r w:rsidR="0080742E" w:rsidRPr="00144B02">
        <w:rPr>
          <w:rFonts w:eastAsia="Calibri"/>
          <w:lang w:eastAsia="en-US"/>
        </w:rPr>
        <w:t>zahájení poskytování sociální služby</w:t>
      </w:r>
      <w:r w:rsidR="000D32F3" w:rsidRPr="00144B02">
        <w:rPr>
          <w:rFonts w:eastAsia="Calibri"/>
          <w:lang w:eastAsia="en-US"/>
        </w:rPr>
        <w:t xml:space="preserve"> </w:t>
      </w:r>
      <w:r w:rsidR="008847C6" w:rsidRPr="00144B02">
        <w:rPr>
          <w:rFonts w:eastAsia="Calibri"/>
          <w:lang w:eastAsia="en-US"/>
        </w:rPr>
        <w:t xml:space="preserve">klienta </w:t>
      </w:r>
      <w:r w:rsidR="0080742E" w:rsidRPr="00144B02">
        <w:rPr>
          <w:rFonts w:eastAsia="Calibri"/>
          <w:lang w:eastAsia="en-US"/>
        </w:rPr>
        <w:t>v</w:t>
      </w:r>
      <w:r w:rsidR="000D32F3" w:rsidRPr="00144B02">
        <w:rPr>
          <w:rFonts w:eastAsia="Calibri"/>
          <w:lang w:eastAsia="en-US"/>
        </w:rPr>
        <w:t xml:space="preserve"> zařízení nebo kdykoliv během jeho pobytu zde. O převzetí vystaví doklad. Na požádání opatrovníka nebo </w:t>
      </w:r>
      <w:r w:rsidR="008847C6" w:rsidRPr="00144B02">
        <w:rPr>
          <w:rFonts w:eastAsia="Calibri"/>
          <w:lang w:eastAsia="en-US"/>
        </w:rPr>
        <w:t>klienta</w:t>
      </w:r>
      <w:r w:rsidR="000D32F3" w:rsidRPr="00144B02">
        <w:rPr>
          <w:rFonts w:eastAsia="Calibri"/>
          <w:lang w:eastAsia="en-US"/>
        </w:rPr>
        <w:t xml:space="preserve"> jsou tyto cenné věci nebo peněžní hotovost </w:t>
      </w:r>
      <w:r w:rsidR="003F3D29" w:rsidRPr="00144B02">
        <w:rPr>
          <w:rFonts w:eastAsia="Calibri"/>
          <w:lang w:eastAsia="en-US"/>
        </w:rPr>
        <w:t xml:space="preserve">vydány </w:t>
      </w:r>
      <w:r w:rsidR="000D32F3" w:rsidRPr="00144B02">
        <w:rPr>
          <w:rFonts w:eastAsia="Calibri"/>
          <w:lang w:eastAsia="en-US"/>
        </w:rPr>
        <w:t xml:space="preserve">z úschovy. </w:t>
      </w:r>
      <w:r w:rsidR="003B47CA" w:rsidRPr="00144B02">
        <w:rPr>
          <w:rFonts w:eastAsia="Calibri"/>
          <w:lang w:eastAsia="en-US"/>
        </w:rPr>
        <w:t xml:space="preserve">Pokud se </w:t>
      </w:r>
      <w:r w:rsidR="00212085" w:rsidRPr="00144B02">
        <w:rPr>
          <w:rFonts w:eastAsia="Calibri"/>
          <w:lang w:eastAsia="en-US"/>
        </w:rPr>
        <w:t>klient</w:t>
      </w:r>
      <w:r w:rsidR="003B47CA" w:rsidRPr="00144B02">
        <w:rPr>
          <w:rFonts w:eastAsia="Calibri"/>
          <w:lang w:eastAsia="en-US"/>
        </w:rPr>
        <w:t xml:space="preserve"> (případně opatrovník) rozhodne ponechat si cenné věci, hotovost či vkladní knížku u sebe, poskytovatel neodpovídá za případnou ztrátu těchto věcí.</w:t>
      </w:r>
      <w:r w:rsidR="002F3BA3" w:rsidRPr="00144B02">
        <w:rPr>
          <w:rFonts w:eastAsia="Calibri"/>
          <w:lang w:eastAsia="en-US"/>
        </w:rPr>
        <w:t xml:space="preserve"> </w:t>
      </w:r>
      <w:r w:rsidR="008E53E0" w:rsidRPr="00144B02">
        <w:rPr>
          <w:rFonts w:eastAsia="Calibri"/>
          <w:lang w:eastAsia="en-US"/>
        </w:rPr>
        <w:t>O této skutečnosti je klient/opatrovník obeznámen při zahájení sociální služby.</w:t>
      </w:r>
    </w:p>
    <w:p w14:paraId="5DB68CFC" w14:textId="77777777" w:rsidR="000D32F3" w:rsidRPr="00B6752A" w:rsidRDefault="000D32F3" w:rsidP="002F3B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752A">
        <w:rPr>
          <w:rFonts w:ascii="Times New Roman" w:hAnsi="Times New Roman" w:cs="Times New Roman"/>
          <w:b/>
          <w:bCs/>
          <w:sz w:val="24"/>
          <w:szCs w:val="24"/>
          <w:u w:val="single"/>
        </w:rPr>
        <w:t>6. Zdravotní a ošetřovatelská péče</w:t>
      </w:r>
    </w:p>
    <w:p w14:paraId="3F4B84A0" w14:textId="2DBC7998" w:rsidR="000D32F3" w:rsidRPr="00DF2025" w:rsidRDefault="00B6752A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Klienti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mají možnost vybrat si svého ošetřujícího lékaře</w:t>
      </w:r>
      <w:r w:rsidR="00290CCB" w:rsidRPr="00DF2025">
        <w:rPr>
          <w:rFonts w:ascii="Times New Roman" w:hAnsi="Times New Roman" w:cs="Times New Roman"/>
          <w:sz w:val="24"/>
          <w:szCs w:val="24"/>
        </w:rPr>
        <w:t>.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</w:t>
      </w:r>
      <w:r w:rsidR="00290CCB" w:rsidRPr="00DF2025">
        <w:rPr>
          <w:rFonts w:ascii="Times New Roman" w:hAnsi="Times New Roman" w:cs="Times New Roman"/>
          <w:sz w:val="24"/>
          <w:szCs w:val="24"/>
        </w:rPr>
        <w:t>P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okud bude mít tento lékař ordinaci mimo město Kunovice, dopravu za ním si hradí sám </w:t>
      </w:r>
      <w:r>
        <w:rPr>
          <w:rFonts w:ascii="Times New Roman" w:hAnsi="Times New Roman" w:cs="Times New Roman"/>
          <w:sz w:val="24"/>
          <w:szCs w:val="24"/>
        </w:rPr>
        <w:t>klient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dle ceníku fakultativních činností (viz příloha č. 1). Nabízíme zprostředkování odborné lékařské péče lékaři, kteří ordinují přímo v zařízení.</w:t>
      </w:r>
    </w:p>
    <w:p w14:paraId="491FB895" w14:textId="77777777" w:rsidR="002F3BA3" w:rsidRDefault="002F3BA3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BC93D" w14:textId="21C4B16F" w:rsidR="000D32F3" w:rsidRPr="00DF2025" w:rsidRDefault="001E28AF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D32F3" w:rsidRPr="00DF2025">
        <w:rPr>
          <w:rFonts w:ascii="Times New Roman" w:hAnsi="Times New Roman" w:cs="Times New Roman"/>
          <w:sz w:val="24"/>
          <w:szCs w:val="24"/>
        </w:rPr>
        <w:t>raktick</w:t>
      </w:r>
      <w:r>
        <w:rPr>
          <w:rFonts w:ascii="Times New Roman" w:hAnsi="Times New Roman" w:cs="Times New Roman"/>
          <w:sz w:val="24"/>
          <w:szCs w:val="24"/>
        </w:rPr>
        <w:t>ý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lékař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poskytuje zdravotní péči podle individuálních potřeb </w:t>
      </w:r>
      <w:r w:rsidR="00B6752A">
        <w:rPr>
          <w:rFonts w:ascii="Times New Roman" w:hAnsi="Times New Roman" w:cs="Times New Roman"/>
          <w:sz w:val="24"/>
          <w:szCs w:val="24"/>
        </w:rPr>
        <w:t>klient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ů, zajišťuje případný převoz k vyšetření či ošetření mimo zařízení. </w:t>
      </w:r>
      <w:r w:rsidR="00B6752A">
        <w:rPr>
          <w:rFonts w:ascii="Times New Roman" w:hAnsi="Times New Roman" w:cs="Times New Roman"/>
          <w:sz w:val="24"/>
          <w:szCs w:val="24"/>
        </w:rPr>
        <w:t>Klient</w:t>
      </w:r>
      <w:r w:rsidR="000D32F3" w:rsidRPr="00BE5965">
        <w:rPr>
          <w:rFonts w:ascii="Times New Roman" w:hAnsi="Times New Roman" w:cs="Times New Roman"/>
          <w:sz w:val="24"/>
          <w:szCs w:val="24"/>
        </w:rPr>
        <w:t>ům, kteří nejsou schopni dopravit se na ošetření/vyšetření k odbornému lékaři</w:t>
      </w:r>
      <w:r w:rsidR="00DC7D01">
        <w:rPr>
          <w:rFonts w:ascii="Times New Roman" w:hAnsi="Times New Roman" w:cs="Times New Roman"/>
          <w:sz w:val="24"/>
          <w:szCs w:val="24"/>
        </w:rPr>
        <w:t>,</w:t>
      </w:r>
      <w:r w:rsidR="000D32F3" w:rsidRPr="00BE5965">
        <w:rPr>
          <w:rFonts w:ascii="Times New Roman" w:hAnsi="Times New Roman" w:cs="Times New Roman"/>
          <w:sz w:val="24"/>
          <w:szCs w:val="24"/>
        </w:rPr>
        <w:t xml:space="preserve"> je vypsán poukaz k převozu sanitkou. </w:t>
      </w:r>
      <w:r w:rsidR="00B6752A">
        <w:rPr>
          <w:rFonts w:ascii="Times New Roman" w:hAnsi="Times New Roman" w:cs="Times New Roman"/>
          <w:sz w:val="24"/>
          <w:szCs w:val="24"/>
        </w:rPr>
        <w:t>Praktick</w:t>
      </w:r>
      <w:r>
        <w:rPr>
          <w:rFonts w:ascii="Times New Roman" w:hAnsi="Times New Roman" w:cs="Times New Roman"/>
          <w:sz w:val="24"/>
          <w:szCs w:val="24"/>
        </w:rPr>
        <w:t>ý</w:t>
      </w:r>
      <w:r w:rsidR="00B6752A">
        <w:rPr>
          <w:rFonts w:ascii="Times New Roman" w:hAnsi="Times New Roman" w:cs="Times New Roman"/>
          <w:sz w:val="24"/>
          <w:szCs w:val="24"/>
        </w:rPr>
        <w:t xml:space="preserve"> lékař o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rdinuje </w:t>
      </w:r>
      <w:r w:rsidR="00670BE8">
        <w:rPr>
          <w:rFonts w:ascii="Times New Roman" w:hAnsi="Times New Roman" w:cs="Times New Roman"/>
          <w:sz w:val="24"/>
          <w:szCs w:val="24"/>
        </w:rPr>
        <w:t>obvykle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v pondělí a ve čtvrtek od 12.30 h</w:t>
      </w:r>
      <w:r w:rsidR="006D7124">
        <w:rPr>
          <w:rFonts w:ascii="Times New Roman" w:hAnsi="Times New Roman" w:cs="Times New Roman"/>
          <w:sz w:val="24"/>
          <w:szCs w:val="24"/>
        </w:rPr>
        <w:t>od</w:t>
      </w:r>
      <w:r w:rsidR="0083224C">
        <w:rPr>
          <w:rFonts w:ascii="Times New Roman" w:hAnsi="Times New Roman" w:cs="Times New Roman"/>
          <w:sz w:val="24"/>
          <w:szCs w:val="24"/>
        </w:rPr>
        <w:t xml:space="preserve">. </w:t>
      </w:r>
      <w:r w:rsidR="00B6752A">
        <w:rPr>
          <w:rFonts w:ascii="Times New Roman" w:hAnsi="Times New Roman" w:cs="Times New Roman"/>
          <w:sz w:val="24"/>
          <w:szCs w:val="24"/>
        </w:rPr>
        <w:t xml:space="preserve">v </w:t>
      </w:r>
      <w:r w:rsidR="0083224C">
        <w:rPr>
          <w:rFonts w:ascii="Times New Roman" w:hAnsi="Times New Roman" w:cs="Times New Roman"/>
          <w:sz w:val="24"/>
          <w:szCs w:val="24"/>
        </w:rPr>
        <w:t>prostorách domova, dle potřeby ordinuje i v jiný čas.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Vyšetření/ošetření a kontroly u odborných lékařů jsou individuální, záleží na zdravotním stavu </w:t>
      </w:r>
      <w:r w:rsidR="00B6752A">
        <w:rPr>
          <w:rFonts w:ascii="Times New Roman" w:hAnsi="Times New Roman" w:cs="Times New Roman"/>
          <w:sz w:val="24"/>
          <w:szCs w:val="24"/>
        </w:rPr>
        <w:t>klienta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a na rozhodnutí praktické</w:t>
      </w:r>
      <w:r>
        <w:rPr>
          <w:rFonts w:ascii="Times New Roman" w:hAnsi="Times New Roman" w:cs="Times New Roman"/>
          <w:sz w:val="24"/>
          <w:szCs w:val="24"/>
        </w:rPr>
        <w:t>ho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lékař</w:t>
      </w:r>
      <w:r>
        <w:rPr>
          <w:rFonts w:ascii="Times New Roman" w:hAnsi="Times New Roman" w:cs="Times New Roman"/>
          <w:sz w:val="24"/>
          <w:szCs w:val="24"/>
        </w:rPr>
        <w:t>e</w:t>
      </w:r>
      <w:r w:rsidR="000D32F3" w:rsidRPr="00DF2025">
        <w:rPr>
          <w:rFonts w:ascii="Times New Roman" w:hAnsi="Times New Roman" w:cs="Times New Roman"/>
          <w:sz w:val="24"/>
          <w:szCs w:val="24"/>
        </w:rPr>
        <w:t>.</w:t>
      </w:r>
    </w:p>
    <w:p w14:paraId="3F69EA15" w14:textId="77777777" w:rsidR="000D32F3" w:rsidRPr="00DF2025" w:rsidRDefault="000D32F3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60211" w14:textId="1902BED8" w:rsidR="000D32F3" w:rsidRPr="00DF2025" w:rsidRDefault="001E28AF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0D32F3" w:rsidRPr="00DF2025">
        <w:rPr>
          <w:rFonts w:ascii="Times New Roman" w:hAnsi="Times New Roman" w:cs="Times New Roman"/>
          <w:sz w:val="24"/>
          <w:szCs w:val="24"/>
        </w:rPr>
        <w:t>tomatolo</w:t>
      </w:r>
      <w:r>
        <w:rPr>
          <w:rFonts w:ascii="Times New Roman" w:hAnsi="Times New Roman" w:cs="Times New Roman"/>
          <w:sz w:val="24"/>
          <w:szCs w:val="24"/>
        </w:rPr>
        <w:t>g -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</w:t>
      </w:r>
      <w:r w:rsidR="00C61139" w:rsidRPr="00DF2025">
        <w:rPr>
          <w:rFonts w:ascii="Times New Roman" w:hAnsi="Times New Roman" w:cs="Times New Roman"/>
          <w:sz w:val="24"/>
          <w:szCs w:val="24"/>
        </w:rPr>
        <w:t>ordinuje ve své ordinaci mimo zařízení, návštěva</w:t>
      </w:r>
      <w:r w:rsidR="00B6752A">
        <w:rPr>
          <w:rFonts w:ascii="Times New Roman" w:hAnsi="Times New Roman" w:cs="Times New Roman"/>
          <w:sz w:val="24"/>
          <w:szCs w:val="24"/>
        </w:rPr>
        <w:t xml:space="preserve"> klienta</w:t>
      </w:r>
      <w:r w:rsidR="00C61139" w:rsidRPr="00DF2025">
        <w:rPr>
          <w:rFonts w:ascii="Times New Roman" w:hAnsi="Times New Roman" w:cs="Times New Roman"/>
          <w:sz w:val="24"/>
          <w:szCs w:val="24"/>
        </w:rPr>
        <w:t xml:space="preserve"> je domluvena předem. Pro imobilní </w:t>
      </w:r>
      <w:r w:rsidR="00B6752A">
        <w:rPr>
          <w:rFonts w:ascii="Times New Roman" w:hAnsi="Times New Roman" w:cs="Times New Roman"/>
          <w:sz w:val="24"/>
          <w:szCs w:val="24"/>
        </w:rPr>
        <w:t>klienty</w:t>
      </w:r>
      <w:r w:rsidR="00C61139" w:rsidRPr="00DF2025">
        <w:rPr>
          <w:rFonts w:ascii="Times New Roman" w:hAnsi="Times New Roman" w:cs="Times New Roman"/>
          <w:sz w:val="24"/>
          <w:szCs w:val="24"/>
        </w:rPr>
        <w:t xml:space="preserve"> dochází na zařízení</w:t>
      </w:r>
      <w:r w:rsidR="00C61139">
        <w:rPr>
          <w:rFonts w:ascii="Times New Roman" w:hAnsi="Times New Roman" w:cs="Times New Roman"/>
          <w:sz w:val="24"/>
          <w:szCs w:val="24"/>
        </w:rPr>
        <w:t xml:space="preserve"> 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2x ročně </w:t>
      </w:r>
      <w:r w:rsidR="0083224C">
        <w:rPr>
          <w:rFonts w:ascii="Times New Roman" w:hAnsi="Times New Roman" w:cs="Times New Roman"/>
          <w:sz w:val="24"/>
          <w:szCs w:val="24"/>
        </w:rPr>
        <w:t xml:space="preserve">a </w:t>
      </w:r>
      <w:r w:rsidR="000D32F3" w:rsidRPr="00DF2025">
        <w:rPr>
          <w:rFonts w:ascii="Times New Roman" w:hAnsi="Times New Roman" w:cs="Times New Roman"/>
          <w:sz w:val="24"/>
          <w:szCs w:val="24"/>
        </w:rPr>
        <w:t>provádí pravidelnou stomatologickou kontrol</w:t>
      </w:r>
      <w:r w:rsidR="0083224C">
        <w:rPr>
          <w:rFonts w:ascii="Times New Roman" w:hAnsi="Times New Roman" w:cs="Times New Roman"/>
          <w:sz w:val="24"/>
          <w:szCs w:val="24"/>
        </w:rPr>
        <w:t>u.</w:t>
      </w:r>
    </w:p>
    <w:p w14:paraId="61CA293B" w14:textId="77777777" w:rsidR="000D32F3" w:rsidRPr="00DF2025" w:rsidRDefault="000D32F3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C9B38" w14:textId="44E4A04C" w:rsidR="000D32F3" w:rsidRPr="00DF2025" w:rsidRDefault="001E28AF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>G</w:t>
      </w:r>
      <w:r w:rsidR="000D32F3" w:rsidRPr="00DF2025">
        <w:rPr>
          <w:rFonts w:ascii="Times New Roman" w:hAnsi="Times New Roman" w:cs="Times New Roman"/>
          <w:sz w:val="24"/>
          <w:szCs w:val="24"/>
        </w:rPr>
        <w:t>ynekolog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ordinuje ve své ordinaci mimo zařízení, návštěva </w:t>
      </w:r>
      <w:r w:rsidR="00B6752A">
        <w:rPr>
          <w:rFonts w:ascii="Times New Roman" w:hAnsi="Times New Roman" w:cs="Times New Roman"/>
          <w:sz w:val="24"/>
          <w:szCs w:val="24"/>
        </w:rPr>
        <w:t>klienta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je domluvena předem.</w:t>
      </w:r>
      <w:r w:rsidR="00454715" w:rsidRPr="00DF2025">
        <w:rPr>
          <w:rFonts w:ascii="Times New Roman" w:hAnsi="Times New Roman" w:cs="Times New Roman"/>
          <w:sz w:val="24"/>
          <w:szCs w:val="24"/>
        </w:rPr>
        <w:t xml:space="preserve"> Pro imobilní </w:t>
      </w:r>
      <w:r w:rsidR="00B6752A">
        <w:rPr>
          <w:rFonts w:ascii="Times New Roman" w:hAnsi="Times New Roman" w:cs="Times New Roman"/>
          <w:sz w:val="24"/>
          <w:szCs w:val="24"/>
        </w:rPr>
        <w:t>klienty</w:t>
      </w:r>
      <w:r w:rsidR="00454715" w:rsidRPr="00DF2025">
        <w:rPr>
          <w:rFonts w:ascii="Times New Roman" w:hAnsi="Times New Roman" w:cs="Times New Roman"/>
          <w:sz w:val="24"/>
          <w:szCs w:val="24"/>
        </w:rPr>
        <w:t xml:space="preserve"> dochází na zařízení.</w:t>
      </w:r>
    </w:p>
    <w:p w14:paraId="5119849E" w14:textId="77777777" w:rsidR="00116A36" w:rsidRDefault="00116A36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018859" w14:textId="6F138ABF" w:rsidR="000D32F3" w:rsidRPr="00DF2025" w:rsidRDefault="001E28AF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D32F3" w:rsidRPr="00DF2025">
        <w:rPr>
          <w:rFonts w:ascii="Times New Roman" w:hAnsi="Times New Roman" w:cs="Times New Roman"/>
          <w:sz w:val="24"/>
          <w:szCs w:val="24"/>
        </w:rPr>
        <w:t>iabetolo</w:t>
      </w:r>
      <w:r>
        <w:rPr>
          <w:rFonts w:ascii="Times New Roman" w:hAnsi="Times New Roman" w:cs="Times New Roman"/>
          <w:sz w:val="24"/>
          <w:szCs w:val="24"/>
        </w:rPr>
        <w:t>g -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ordinuje ve své ordinaci mimo zařízení, návštěva</w:t>
      </w:r>
      <w:r w:rsidR="00B6752A">
        <w:rPr>
          <w:rFonts w:ascii="Times New Roman" w:hAnsi="Times New Roman" w:cs="Times New Roman"/>
          <w:sz w:val="24"/>
          <w:szCs w:val="24"/>
        </w:rPr>
        <w:t xml:space="preserve"> klienta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je domluvena předem.</w:t>
      </w:r>
      <w:r w:rsidR="00454715" w:rsidRPr="00DF2025">
        <w:rPr>
          <w:rFonts w:ascii="Times New Roman" w:hAnsi="Times New Roman" w:cs="Times New Roman"/>
          <w:sz w:val="24"/>
          <w:szCs w:val="24"/>
        </w:rPr>
        <w:t xml:space="preserve"> Pro imobilní </w:t>
      </w:r>
      <w:r w:rsidR="00B6752A">
        <w:rPr>
          <w:rFonts w:ascii="Times New Roman" w:hAnsi="Times New Roman" w:cs="Times New Roman"/>
          <w:sz w:val="24"/>
          <w:szCs w:val="24"/>
        </w:rPr>
        <w:t>klienty</w:t>
      </w:r>
      <w:r w:rsidR="00454715" w:rsidRPr="00DF2025">
        <w:rPr>
          <w:rFonts w:ascii="Times New Roman" w:hAnsi="Times New Roman" w:cs="Times New Roman"/>
          <w:sz w:val="24"/>
          <w:szCs w:val="24"/>
        </w:rPr>
        <w:t xml:space="preserve"> dochází na zařízení.</w:t>
      </w:r>
    </w:p>
    <w:p w14:paraId="64D8AE33" w14:textId="77777777" w:rsidR="000D32F3" w:rsidRPr="00DF2025" w:rsidRDefault="000D32F3" w:rsidP="002F3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FBBA2" w14:textId="33BEC416" w:rsidR="000D32F3" w:rsidRDefault="000D32F3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>ORL lékař</w:t>
      </w:r>
      <w:r w:rsidR="001E28AF">
        <w:rPr>
          <w:rFonts w:ascii="Times New Roman" w:hAnsi="Times New Roman" w:cs="Times New Roman"/>
          <w:sz w:val="24"/>
          <w:szCs w:val="24"/>
        </w:rPr>
        <w:t xml:space="preserve"> -</w:t>
      </w:r>
      <w:r w:rsidR="00454715" w:rsidRPr="00DF2025">
        <w:rPr>
          <w:rFonts w:ascii="Times New Roman" w:hAnsi="Times New Roman" w:cs="Times New Roman"/>
          <w:sz w:val="24"/>
          <w:szCs w:val="24"/>
        </w:rPr>
        <w:t xml:space="preserve"> ordinuje </w:t>
      </w:r>
      <w:r w:rsidR="0083224C" w:rsidRPr="00DF2025">
        <w:rPr>
          <w:rFonts w:ascii="Times New Roman" w:hAnsi="Times New Roman" w:cs="Times New Roman"/>
          <w:sz w:val="24"/>
          <w:szCs w:val="24"/>
        </w:rPr>
        <w:t xml:space="preserve">ve své ordinaci mimo zařízení, návštěva </w:t>
      </w:r>
      <w:r w:rsidR="00B6752A">
        <w:rPr>
          <w:rFonts w:ascii="Times New Roman" w:hAnsi="Times New Roman" w:cs="Times New Roman"/>
          <w:sz w:val="24"/>
          <w:szCs w:val="24"/>
        </w:rPr>
        <w:t>klienta</w:t>
      </w:r>
      <w:r w:rsidR="0083224C" w:rsidRPr="00DF2025">
        <w:rPr>
          <w:rFonts w:ascii="Times New Roman" w:hAnsi="Times New Roman" w:cs="Times New Roman"/>
          <w:sz w:val="24"/>
          <w:szCs w:val="24"/>
        </w:rPr>
        <w:t xml:space="preserve"> je domluvena předem. </w:t>
      </w:r>
      <w:r w:rsidR="00344962">
        <w:rPr>
          <w:rFonts w:ascii="Times New Roman" w:hAnsi="Times New Roman" w:cs="Times New Roman"/>
          <w:sz w:val="24"/>
          <w:szCs w:val="24"/>
        </w:rPr>
        <w:t>Jednou</w:t>
      </w:r>
      <w:r w:rsidR="0083224C">
        <w:rPr>
          <w:rFonts w:ascii="Times New Roman" w:hAnsi="Times New Roman" w:cs="Times New Roman"/>
          <w:sz w:val="24"/>
          <w:szCs w:val="24"/>
        </w:rPr>
        <w:t xml:space="preserve"> ročně v prostorách zařízení provádí preventivní prohlídku.</w:t>
      </w:r>
    </w:p>
    <w:p w14:paraId="75EE1F46" w14:textId="77777777" w:rsidR="00012376" w:rsidRDefault="00012376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5A03F" w14:textId="61507D77" w:rsidR="001127EA" w:rsidRDefault="001E28AF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12376" w:rsidRPr="0083224C">
        <w:rPr>
          <w:rFonts w:ascii="Times New Roman" w:hAnsi="Times New Roman" w:cs="Times New Roman"/>
          <w:sz w:val="24"/>
          <w:szCs w:val="24"/>
        </w:rPr>
        <w:t>eurolo</w:t>
      </w:r>
      <w:r>
        <w:rPr>
          <w:rFonts w:ascii="Times New Roman" w:hAnsi="Times New Roman" w:cs="Times New Roman"/>
          <w:sz w:val="24"/>
          <w:szCs w:val="24"/>
        </w:rPr>
        <w:t>g -</w:t>
      </w:r>
      <w:r w:rsidR="00012376">
        <w:rPr>
          <w:rFonts w:ascii="Times New Roman" w:hAnsi="Times New Roman" w:cs="Times New Roman"/>
          <w:sz w:val="24"/>
          <w:szCs w:val="24"/>
        </w:rPr>
        <w:t xml:space="preserve"> </w:t>
      </w:r>
      <w:r w:rsidR="0083224C" w:rsidRPr="00DF2025">
        <w:rPr>
          <w:rFonts w:ascii="Times New Roman" w:hAnsi="Times New Roman" w:cs="Times New Roman"/>
          <w:sz w:val="24"/>
          <w:szCs w:val="24"/>
        </w:rPr>
        <w:t xml:space="preserve">ordinuje ve své ordinaci mimo zařízení, návštěva </w:t>
      </w:r>
      <w:r w:rsidR="00157F26">
        <w:rPr>
          <w:rFonts w:ascii="Times New Roman" w:hAnsi="Times New Roman" w:cs="Times New Roman"/>
          <w:sz w:val="24"/>
          <w:szCs w:val="24"/>
        </w:rPr>
        <w:t>klienta</w:t>
      </w:r>
      <w:r w:rsidR="0083224C" w:rsidRPr="00DF2025">
        <w:rPr>
          <w:rFonts w:ascii="Times New Roman" w:hAnsi="Times New Roman" w:cs="Times New Roman"/>
          <w:sz w:val="24"/>
          <w:szCs w:val="24"/>
        </w:rPr>
        <w:t xml:space="preserve"> je domluvena předem. </w:t>
      </w:r>
      <w:r w:rsidR="0083224C">
        <w:rPr>
          <w:rFonts w:ascii="Times New Roman" w:hAnsi="Times New Roman" w:cs="Times New Roman"/>
          <w:sz w:val="24"/>
          <w:szCs w:val="24"/>
        </w:rPr>
        <w:t>V případě potřeby dochází na zařízení.</w:t>
      </w:r>
    </w:p>
    <w:p w14:paraId="6352332F" w14:textId="77777777" w:rsidR="001127EA" w:rsidRPr="00DF2025" w:rsidRDefault="001127EA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827FEB" w14:textId="4147FDDD" w:rsidR="001127EA" w:rsidRPr="001127EA" w:rsidRDefault="001E28AF" w:rsidP="00112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127EA" w:rsidRPr="001127EA">
        <w:rPr>
          <w:rFonts w:ascii="Times New Roman" w:hAnsi="Times New Roman" w:cs="Times New Roman"/>
          <w:sz w:val="24"/>
          <w:szCs w:val="24"/>
        </w:rPr>
        <w:t>sychiatr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1127EA" w:rsidRPr="001127EA">
        <w:rPr>
          <w:rFonts w:ascii="Times New Roman" w:hAnsi="Times New Roman" w:cs="Times New Roman"/>
          <w:sz w:val="24"/>
          <w:szCs w:val="24"/>
        </w:rPr>
        <w:t xml:space="preserve"> dle potřeby dochází na zařízení.</w:t>
      </w:r>
    </w:p>
    <w:p w14:paraId="72999540" w14:textId="77777777" w:rsidR="00493CD2" w:rsidRPr="00DF2025" w:rsidRDefault="00493CD2" w:rsidP="002F3B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FFBBFA" w14:textId="77777777" w:rsidR="000D32F3" w:rsidRPr="00DF2025" w:rsidRDefault="000D32F3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2025">
        <w:rPr>
          <w:rFonts w:ascii="Times New Roman" w:hAnsi="Times New Roman" w:cs="Times New Roman"/>
          <w:sz w:val="24"/>
          <w:szCs w:val="24"/>
          <w:u w:val="single"/>
        </w:rPr>
        <w:t>Pomoc při zvládání běžných úkonů péče o vlastní osobu</w:t>
      </w:r>
    </w:p>
    <w:p w14:paraId="55DB25E2" w14:textId="6319E8BF" w:rsidR="000D32F3" w:rsidRPr="00DF2025" w:rsidRDefault="000D32F3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 xml:space="preserve">S ohledem na individuální potřeby </w:t>
      </w:r>
      <w:r w:rsidR="00454715" w:rsidRPr="00DF2025">
        <w:rPr>
          <w:rFonts w:ascii="Times New Roman" w:hAnsi="Times New Roman" w:cs="Times New Roman"/>
          <w:sz w:val="24"/>
          <w:szCs w:val="24"/>
        </w:rPr>
        <w:t xml:space="preserve">a soběstačnost </w:t>
      </w:r>
      <w:r w:rsidR="00157F26">
        <w:rPr>
          <w:rFonts w:ascii="Times New Roman" w:hAnsi="Times New Roman" w:cs="Times New Roman"/>
          <w:sz w:val="24"/>
          <w:szCs w:val="24"/>
        </w:rPr>
        <w:t>klientů</w:t>
      </w:r>
      <w:r w:rsidRPr="00DF2025">
        <w:rPr>
          <w:rFonts w:ascii="Times New Roman" w:hAnsi="Times New Roman" w:cs="Times New Roman"/>
          <w:sz w:val="24"/>
          <w:szCs w:val="24"/>
        </w:rPr>
        <w:t xml:space="preserve"> zajišťují p</w:t>
      </w:r>
      <w:r w:rsidR="00324069" w:rsidRPr="00DF2025">
        <w:rPr>
          <w:rFonts w:ascii="Times New Roman" w:hAnsi="Times New Roman" w:cs="Times New Roman"/>
          <w:sz w:val="24"/>
          <w:szCs w:val="24"/>
        </w:rPr>
        <w:t>racovníci v sociálních službách</w:t>
      </w:r>
      <w:r w:rsidR="00454715" w:rsidRPr="00DF2025">
        <w:rPr>
          <w:rFonts w:ascii="Times New Roman" w:hAnsi="Times New Roman" w:cs="Times New Roman"/>
          <w:sz w:val="24"/>
          <w:szCs w:val="24"/>
        </w:rPr>
        <w:t xml:space="preserve"> dohled, do</w:t>
      </w:r>
      <w:r w:rsidR="00324069" w:rsidRPr="00DF2025">
        <w:rPr>
          <w:rFonts w:ascii="Times New Roman" w:hAnsi="Times New Roman" w:cs="Times New Roman"/>
          <w:sz w:val="24"/>
          <w:szCs w:val="24"/>
        </w:rPr>
        <w:t>pomoc</w:t>
      </w:r>
      <w:r w:rsidR="00454715" w:rsidRPr="00DF2025">
        <w:rPr>
          <w:rFonts w:ascii="Times New Roman" w:hAnsi="Times New Roman" w:cs="Times New Roman"/>
          <w:sz w:val="24"/>
          <w:szCs w:val="24"/>
        </w:rPr>
        <w:t xml:space="preserve"> a pomoc </w:t>
      </w:r>
      <w:r w:rsidRPr="00DF2025">
        <w:rPr>
          <w:rFonts w:ascii="Times New Roman" w:hAnsi="Times New Roman" w:cs="Times New Roman"/>
          <w:sz w:val="24"/>
          <w:szCs w:val="24"/>
        </w:rPr>
        <w:t xml:space="preserve">při oblékání a svlékání, při přesunu na lůžko nebo vozík, při vstávání z lůžka, při uléhání, při změně polohy na lůžku, při podávání jídla a pití, pomoc při prostorové orientaci a samostatném pohybu uvnitř nebo mimo zařízení. Každý </w:t>
      </w:r>
      <w:r w:rsidR="00157F26">
        <w:rPr>
          <w:rFonts w:ascii="Times New Roman" w:hAnsi="Times New Roman" w:cs="Times New Roman"/>
          <w:sz w:val="24"/>
          <w:szCs w:val="24"/>
        </w:rPr>
        <w:t>klient</w:t>
      </w:r>
      <w:r w:rsidRPr="00DF2025">
        <w:rPr>
          <w:rFonts w:ascii="Times New Roman" w:hAnsi="Times New Roman" w:cs="Times New Roman"/>
          <w:sz w:val="24"/>
          <w:szCs w:val="24"/>
        </w:rPr>
        <w:t xml:space="preserve"> má svého klíčového pracovníka, který </w:t>
      </w:r>
      <w:r w:rsidR="007854A3">
        <w:rPr>
          <w:rFonts w:ascii="Times New Roman" w:hAnsi="Times New Roman" w:cs="Times New Roman"/>
          <w:sz w:val="24"/>
          <w:szCs w:val="24"/>
        </w:rPr>
        <w:t>je mu předem stanoven.</w:t>
      </w:r>
      <w:r w:rsidRPr="00DF2025">
        <w:rPr>
          <w:rFonts w:ascii="Times New Roman" w:hAnsi="Times New Roman" w:cs="Times New Roman"/>
          <w:sz w:val="24"/>
          <w:szCs w:val="24"/>
        </w:rPr>
        <w:t xml:space="preserve"> Změna klíčového pracovníka je na základě žádosti </w:t>
      </w:r>
      <w:r w:rsidR="00157F26">
        <w:rPr>
          <w:rFonts w:ascii="Times New Roman" w:hAnsi="Times New Roman" w:cs="Times New Roman"/>
          <w:sz w:val="24"/>
          <w:szCs w:val="24"/>
        </w:rPr>
        <w:t xml:space="preserve">klienta </w:t>
      </w:r>
      <w:r w:rsidR="00673FC9" w:rsidRPr="00DF2025">
        <w:rPr>
          <w:rFonts w:ascii="Times New Roman" w:hAnsi="Times New Roman" w:cs="Times New Roman"/>
          <w:sz w:val="24"/>
          <w:szCs w:val="24"/>
        </w:rPr>
        <w:t>(či opatrovníka)</w:t>
      </w:r>
      <w:r w:rsidRPr="00DF2025">
        <w:rPr>
          <w:rFonts w:ascii="Times New Roman" w:hAnsi="Times New Roman" w:cs="Times New Roman"/>
          <w:sz w:val="24"/>
          <w:szCs w:val="24"/>
        </w:rPr>
        <w:t xml:space="preserve"> </w:t>
      </w:r>
      <w:r w:rsidR="00292D49">
        <w:rPr>
          <w:rFonts w:ascii="Times New Roman" w:hAnsi="Times New Roman" w:cs="Times New Roman"/>
          <w:sz w:val="24"/>
          <w:szCs w:val="24"/>
        </w:rPr>
        <w:t xml:space="preserve">a po vzájemné domluvě </w:t>
      </w:r>
      <w:r w:rsidRPr="00DF2025">
        <w:rPr>
          <w:rFonts w:ascii="Times New Roman" w:hAnsi="Times New Roman" w:cs="Times New Roman"/>
          <w:sz w:val="24"/>
          <w:szCs w:val="24"/>
        </w:rPr>
        <w:t>možná.</w:t>
      </w:r>
    </w:p>
    <w:p w14:paraId="5349348E" w14:textId="77777777" w:rsidR="000D32F3" w:rsidRPr="00DF2025" w:rsidRDefault="000D32F3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2032E" w14:textId="77777777" w:rsidR="000D32F3" w:rsidRPr="00157F26" w:rsidRDefault="000D32F3" w:rsidP="002F3B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57F26">
        <w:rPr>
          <w:rFonts w:ascii="Times New Roman" w:hAnsi="Times New Roman" w:cs="Times New Roman"/>
          <w:b/>
          <w:bCs/>
          <w:sz w:val="24"/>
          <w:szCs w:val="24"/>
          <w:u w:val="single"/>
        </w:rPr>
        <w:t>7. Sociální péče</w:t>
      </w:r>
    </w:p>
    <w:p w14:paraId="42F0BC26" w14:textId="1164AF07" w:rsidR="000D32F3" w:rsidRPr="00DF2025" w:rsidRDefault="00157F26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Klient</w:t>
      </w:r>
      <w:r w:rsidR="000D32F3" w:rsidRPr="00DF2025">
        <w:rPr>
          <w:rFonts w:ascii="Times New Roman" w:hAnsi="Times New Roman" w:cs="Times New Roman"/>
          <w:sz w:val="24"/>
          <w:szCs w:val="24"/>
        </w:rPr>
        <w:t>ům, opatrovníkům, návštěvám i ostatním pracovníkům zařízení je sociální pracovn</w:t>
      </w:r>
      <w:r w:rsidR="00673FC9" w:rsidRPr="00DF2025">
        <w:rPr>
          <w:rFonts w:ascii="Times New Roman" w:hAnsi="Times New Roman" w:cs="Times New Roman"/>
          <w:sz w:val="24"/>
          <w:szCs w:val="24"/>
        </w:rPr>
        <w:t>icí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poskytováno základní sociální poradenství, tedy informace o možnostech řešení nepříznivé sociální situace </w:t>
      </w:r>
      <w:r w:rsidR="009060F9">
        <w:rPr>
          <w:rFonts w:ascii="Times New Roman" w:hAnsi="Times New Roman" w:cs="Times New Roman"/>
          <w:sz w:val="24"/>
          <w:szCs w:val="24"/>
        </w:rPr>
        <w:t>klienta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včetně jejich možných důsledků.</w:t>
      </w:r>
    </w:p>
    <w:p w14:paraId="0CE05A9F" w14:textId="4E45A160" w:rsidR="00493CD2" w:rsidRPr="00C72150" w:rsidRDefault="000D32F3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>Sociální pracovn</w:t>
      </w:r>
      <w:r w:rsidR="00A97975">
        <w:rPr>
          <w:rFonts w:ascii="Times New Roman" w:hAnsi="Times New Roman" w:cs="Times New Roman"/>
          <w:sz w:val="24"/>
          <w:szCs w:val="24"/>
        </w:rPr>
        <w:t>ice</w:t>
      </w:r>
      <w:r w:rsidRPr="00DF20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2025">
        <w:rPr>
          <w:rFonts w:ascii="Times New Roman" w:hAnsi="Times New Roman" w:cs="Times New Roman"/>
          <w:sz w:val="24"/>
          <w:szCs w:val="24"/>
        </w:rPr>
        <w:t xml:space="preserve">vede spisovou dokumentaci </w:t>
      </w:r>
      <w:r w:rsidR="009060F9">
        <w:rPr>
          <w:rFonts w:ascii="Times New Roman" w:hAnsi="Times New Roman" w:cs="Times New Roman"/>
          <w:sz w:val="24"/>
          <w:szCs w:val="24"/>
        </w:rPr>
        <w:t>klient</w:t>
      </w:r>
      <w:r w:rsidRPr="00DF2025">
        <w:rPr>
          <w:rFonts w:ascii="Times New Roman" w:hAnsi="Times New Roman" w:cs="Times New Roman"/>
          <w:sz w:val="24"/>
          <w:szCs w:val="24"/>
        </w:rPr>
        <w:t>ů, která obsahuje citlivé údaje. P</w:t>
      </w:r>
      <w:r w:rsidR="00885C0D">
        <w:rPr>
          <w:rFonts w:ascii="Times New Roman" w:hAnsi="Times New Roman" w:cs="Times New Roman"/>
          <w:sz w:val="24"/>
          <w:szCs w:val="24"/>
        </w:rPr>
        <w:t>ři podpisu smlouvy o poskytován</w:t>
      </w:r>
      <w:r w:rsidRPr="00DF2025">
        <w:rPr>
          <w:rFonts w:ascii="Times New Roman" w:hAnsi="Times New Roman" w:cs="Times New Roman"/>
          <w:sz w:val="24"/>
          <w:szCs w:val="24"/>
        </w:rPr>
        <w:t xml:space="preserve">í sociální služby je </w:t>
      </w:r>
      <w:r w:rsidR="009060F9">
        <w:rPr>
          <w:rFonts w:ascii="Times New Roman" w:hAnsi="Times New Roman" w:cs="Times New Roman"/>
          <w:sz w:val="24"/>
          <w:szCs w:val="24"/>
        </w:rPr>
        <w:t>klientovi</w:t>
      </w:r>
      <w:r w:rsidR="00A97975">
        <w:rPr>
          <w:rFonts w:ascii="Times New Roman" w:hAnsi="Times New Roman" w:cs="Times New Roman"/>
          <w:sz w:val="24"/>
          <w:szCs w:val="24"/>
        </w:rPr>
        <w:t xml:space="preserve"> (opatrovníkovi) </w:t>
      </w:r>
      <w:r w:rsidRPr="00DF2025">
        <w:rPr>
          <w:rFonts w:ascii="Times New Roman" w:hAnsi="Times New Roman" w:cs="Times New Roman"/>
          <w:sz w:val="24"/>
          <w:szCs w:val="24"/>
        </w:rPr>
        <w:t>vysvětleno o jaké osobní údaje se jedná, z jakého důvodu se uchovávají a k jakému účelu budou využívány, a že do spisové dokumentace může kdykoliv nahlédnout. Sociální služby</w:t>
      </w:r>
      <w:r w:rsidR="00344962">
        <w:rPr>
          <w:rFonts w:ascii="Times New Roman" w:hAnsi="Times New Roman" w:cs="Times New Roman"/>
          <w:sz w:val="24"/>
          <w:szCs w:val="24"/>
        </w:rPr>
        <w:t xml:space="preserve"> Uh. Hradiště,</w:t>
      </w:r>
      <w:r w:rsidRPr="00DF2025">
        <w:rPr>
          <w:rFonts w:ascii="Times New Roman" w:hAnsi="Times New Roman" w:cs="Times New Roman"/>
          <w:sz w:val="24"/>
          <w:szCs w:val="24"/>
        </w:rPr>
        <w:t xml:space="preserve"> p. o., Štěpnická 1139, 686 06 Uherské Hradiště (dále jen SSL</w:t>
      </w:r>
      <w:r w:rsidR="00344962">
        <w:rPr>
          <w:rFonts w:ascii="Times New Roman" w:hAnsi="Times New Roman" w:cs="Times New Roman"/>
          <w:sz w:val="24"/>
          <w:szCs w:val="24"/>
        </w:rPr>
        <w:t>UH</w:t>
      </w:r>
      <w:r w:rsidRPr="00DF2025">
        <w:rPr>
          <w:rFonts w:ascii="Times New Roman" w:hAnsi="Times New Roman" w:cs="Times New Roman"/>
          <w:sz w:val="24"/>
          <w:szCs w:val="24"/>
        </w:rPr>
        <w:t xml:space="preserve">) jsou zaregistrovány pro ochranu osobních údajů v Praze pod č. j. 00019611 /001/03/S. Zpracovává jen ty osobní údaje </w:t>
      </w:r>
      <w:r w:rsidR="009060F9">
        <w:rPr>
          <w:rFonts w:ascii="Times New Roman" w:hAnsi="Times New Roman" w:cs="Times New Roman"/>
          <w:sz w:val="24"/>
          <w:szCs w:val="24"/>
        </w:rPr>
        <w:t>klient</w:t>
      </w:r>
      <w:r w:rsidRPr="00DF2025">
        <w:rPr>
          <w:rFonts w:ascii="Times New Roman" w:hAnsi="Times New Roman" w:cs="Times New Roman"/>
          <w:sz w:val="24"/>
          <w:szCs w:val="24"/>
        </w:rPr>
        <w:t>ů, které jsou stanoveny jako nezbytné pro poskytování bezpečných, odborných a kvalitních služeb. Pracovníci, kteří mají přístup k osobním údajům, js</w:t>
      </w:r>
      <w:r w:rsidRPr="00D649B0">
        <w:rPr>
          <w:rFonts w:ascii="Times New Roman" w:hAnsi="Times New Roman" w:cs="Times New Roman"/>
          <w:sz w:val="24"/>
          <w:szCs w:val="24"/>
        </w:rPr>
        <w:t xml:space="preserve">ou písemně zavázáni mlčenlivostí. V souladu s příslušnými ustanoveními zákona </w:t>
      </w:r>
      <w:r w:rsidR="00955DAB" w:rsidRPr="00D649B0">
        <w:rPr>
          <w:rFonts w:ascii="Times New Roman" w:hAnsi="Times New Roman" w:cs="Times New Roman"/>
          <w:sz w:val="24"/>
          <w:szCs w:val="24"/>
        </w:rPr>
        <w:t>č. </w:t>
      </w:r>
      <w:r w:rsidRPr="00D649B0">
        <w:rPr>
          <w:rFonts w:ascii="Times New Roman" w:hAnsi="Times New Roman" w:cs="Times New Roman"/>
          <w:sz w:val="24"/>
          <w:szCs w:val="24"/>
        </w:rPr>
        <w:t>11</w:t>
      </w:r>
      <w:r w:rsidR="00212377" w:rsidRPr="00D649B0">
        <w:rPr>
          <w:rFonts w:ascii="Times New Roman" w:hAnsi="Times New Roman" w:cs="Times New Roman"/>
          <w:sz w:val="24"/>
          <w:szCs w:val="24"/>
        </w:rPr>
        <w:t>0</w:t>
      </w:r>
      <w:r w:rsidR="00885C0D">
        <w:rPr>
          <w:rFonts w:ascii="Times New Roman" w:hAnsi="Times New Roman" w:cs="Times New Roman"/>
          <w:sz w:val="24"/>
          <w:szCs w:val="24"/>
        </w:rPr>
        <w:t>/201</w:t>
      </w:r>
      <w:r w:rsidR="00212377" w:rsidRPr="00D649B0">
        <w:rPr>
          <w:rFonts w:ascii="Times New Roman" w:hAnsi="Times New Roman" w:cs="Times New Roman"/>
          <w:sz w:val="24"/>
          <w:szCs w:val="24"/>
        </w:rPr>
        <w:t>9</w:t>
      </w:r>
      <w:r w:rsidRPr="00D649B0">
        <w:rPr>
          <w:rFonts w:ascii="Times New Roman" w:hAnsi="Times New Roman" w:cs="Times New Roman"/>
          <w:sz w:val="24"/>
          <w:szCs w:val="24"/>
        </w:rPr>
        <w:t xml:space="preserve"> Sb., o </w:t>
      </w:r>
      <w:r w:rsidR="00212377" w:rsidRPr="00D649B0">
        <w:rPr>
          <w:rFonts w:ascii="Times New Roman" w:hAnsi="Times New Roman" w:cs="Times New Roman"/>
          <w:sz w:val="24"/>
          <w:szCs w:val="24"/>
        </w:rPr>
        <w:t>zpracování</w:t>
      </w:r>
      <w:r w:rsidR="002C1C4D">
        <w:rPr>
          <w:rFonts w:ascii="Times New Roman" w:hAnsi="Times New Roman" w:cs="Times New Roman"/>
          <w:sz w:val="24"/>
          <w:szCs w:val="24"/>
        </w:rPr>
        <w:t xml:space="preserve"> osobních údajů a GDPR</w:t>
      </w:r>
      <w:r w:rsidR="00344962">
        <w:rPr>
          <w:rFonts w:ascii="Times New Roman" w:hAnsi="Times New Roman" w:cs="Times New Roman"/>
          <w:sz w:val="24"/>
          <w:szCs w:val="24"/>
        </w:rPr>
        <w:t>,</w:t>
      </w:r>
      <w:r w:rsidR="002C1C4D">
        <w:rPr>
          <w:rFonts w:ascii="Times New Roman" w:hAnsi="Times New Roman" w:cs="Times New Roman"/>
          <w:sz w:val="24"/>
          <w:szCs w:val="24"/>
        </w:rPr>
        <w:t xml:space="preserve"> </w:t>
      </w:r>
      <w:r w:rsidRPr="00D649B0">
        <w:rPr>
          <w:rFonts w:ascii="Times New Roman" w:hAnsi="Times New Roman" w:cs="Times New Roman"/>
          <w:sz w:val="24"/>
          <w:szCs w:val="24"/>
        </w:rPr>
        <w:t xml:space="preserve">se </w:t>
      </w:r>
      <w:r w:rsidRPr="00DF2025">
        <w:rPr>
          <w:rFonts w:ascii="Times New Roman" w:hAnsi="Times New Roman" w:cs="Times New Roman"/>
          <w:sz w:val="24"/>
          <w:szCs w:val="24"/>
        </w:rPr>
        <w:t xml:space="preserve">zveřejňují následující osobní údaje: jména, příjmení, data narození, fotografie a čísla pokoje, které se týkají </w:t>
      </w:r>
      <w:r w:rsidR="009060F9">
        <w:rPr>
          <w:rFonts w:ascii="Times New Roman" w:hAnsi="Times New Roman" w:cs="Times New Roman"/>
          <w:sz w:val="24"/>
          <w:szCs w:val="24"/>
        </w:rPr>
        <w:t>klient</w:t>
      </w:r>
      <w:r w:rsidRPr="00DF2025">
        <w:rPr>
          <w:rFonts w:ascii="Times New Roman" w:hAnsi="Times New Roman" w:cs="Times New Roman"/>
          <w:sz w:val="24"/>
          <w:szCs w:val="24"/>
        </w:rPr>
        <w:t>ů, a to v prostorách D</w:t>
      </w:r>
      <w:r w:rsidR="00D649B0">
        <w:rPr>
          <w:rFonts w:ascii="Times New Roman" w:hAnsi="Times New Roman" w:cs="Times New Roman"/>
          <w:sz w:val="24"/>
          <w:szCs w:val="24"/>
        </w:rPr>
        <w:t xml:space="preserve">omova pro osoby se zdravotním postižením </w:t>
      </w:r>
      <w:r w:rsidRPr="00DF2025">
        <w:rPr>
          <w:rFonts w:ascii="Times New Roman" w:hAnsi="Times New Roman" w:cs="Times New Roman"/>
          <w:sz w:val="24"/>
          <w:szCs w:val="24"/>
        </w:rPr>
        <w:t>Kunovice – Cihlářská</w:t>
      </w:r>
      <w:r w:rsidR="00D649B0">
        <w:rPr>
          <w:rFonts w:ascii="Times New Roman" w:hAnsi="Times New Roman" w:cs="Times New Roman"/>
          <w:sz w:val="24"/>
          <w:szCs w:val="24"/>
        </w:rPr>
        <w:t xml:space="preserve"> </w:t>
      </w:r>
      <w:r w:rsidR="00D649B0" w:rsidRPr="00DF2025">
        <w:rPr>
          <w:rFonts w:ascii="Times New Roman" w:hAnsi="Times New Roman" w:cs="Times New Roman"/>
          <w:sz w:val="24"/>
          <w:szCs w:val="24"/>
        </w:rPr>
        <w:t xml:space="preserve">(dále jen DZP Kunovice – Cihlářská) </w:t>
      </w:r>
      <w:r w:rsidRPr="00DF2025">
        <w:rPr>
          <w:rFonts w:ascii="Times New Roman" w:hAnsi="Times New Roman" w:cs="Times New Roman"/>
          <w:sz w:val="24"/>
          <w:szCs w:val="24"/>
        </w:rPr>
        <w:t xml:space="preserve">a v rámci propagačních materiálů a akcí pořádajících DZP Kunovice – Cihlářská nebo SSL v Uh. Hradišti. Zveřejňování shora uvedených údajů trvá po dobu pobytu </w:t>
      </w:r>
      <w:r w:rsidR="009060F9">
        <w:rPr>
          <w:rFonts w:ascii="Times New Roman" w:hAnsi="Times New Roman" w:cs="Times New Roman"/>
          <w:sz w:val="24"/>
          <w:szCs w:val="24"/>
        </w:rPr>
        <w:t>klienta</w:t>
      </w:r>
      <w:r w:rsidRPr="00DF2025">
        <w:rPr>
          <w:rFonts w:ascii="Times New Roman" w:hAnsi="Times New Roman" w:cs="Times New Roman"/>
          <w:sz w:val="24"/>
          <w:szCs w:val="24"/>
        </w:rPr>
        <w:t xml:space="preserve"> v </w:t>
      </w:r>
      <w:r w:rsidR="00ED64DA">
        <w:rPr>
          <w:rFonts w:ascii="Times New Roman" w:hAnsi="Times New Roman" w:cs="Times New Roman"/>
          <w:sz w:val="24"/>
          <w:szCs w:val="24"/>
        </w:rPr>
        <w:t>zařízení</w:t>
      </w:r>
      <w:r w:rsidRPr="00DF2025">
        <w:rPr>
          <w:rFonts w:ascii="Times New Roman" w:hAnsi="Times New Roman" w:cs="Times New Roman"/>
          <w:sz w:val="24"/>
          <w:szCs w:val="24"/>
        </w:rPr>
        <w:t xml:space="preserve">, </w:t>
      </w:r>
      <w:r w:rsidR="00196E3A" w:rsidRPr="00670BE8">
        <w:rPr>
          <w:rFonts w:ascii="Times New Roman" w:hAnsi="Times New Roman" w:cs="Times New Roman"/>
          <w:sz w:val="24"/>
          <w:szCs w:val="24"/>
        </w:rPr>
        <w:t>souhlas se zveřejňováním těchto údajů</w:t>
      </w:r>
      <w:r w:rsidRPr="00DF2025">
        <w:rPr>
          <w:rFonts w:ascii="Times New Roman" w:hAnsi="Times New Roman" w:cs="Times New Roman"/>
          <w:sz w:val="24"/>
          <w:szCs w:val="24"/>
        </w:rPr>
        <w:t xml:space="preserve"> lze kdykoliv odvolat. </w:t>
      </w:r>
    </w:p>
    <w:p w14:paraId="16012FB9" w14:textId="77777777" w:rsidR="00493CD2" w:rsidRDefault="00493CD2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6909B42" w14:textId="77777777" w:rsidR="000D32F3" w:rsidRPr="009060F9" w:rsidRDefault="000D32F3" w:rsidP="002F3B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60F9">
        <w:rPr>
          <w:rFonts w:ascii="Times New Roman" w:hAnsi="Times New Roman" w:cs="Times New Roman"/>
          <w:b/>
          <w:bCs/>
          <w:sz w:val="24"/>
          <w:szCs w:val="24"/>
          <w:u w:val="single"/>
        </w:rPr>
        <w:t>8. Dobrovolná pracovní činnost a produktivní práce</w:t>
      </w:r>
    </w:p>
    <w:p w14:paraId="34A0FEA8" w14:textId="5C418DCC" w:rsidR="00221F50" w:rsidRPr="00DF2025" w:rsidRDefault="009060F9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Klient</w:t>
      </w:r>
      <w:r w:rsidR="000D32F3" w:rsidRPr="00DF2025">
        <w:rPr>
          <w:rFonts w:ascii="Times New Roman" w:hAnsi="Times New Roman" w:cs="Times New Roman"/>
          <w:sz w:val="24"/>
          <w:szCs w:val="24"/>
        </w:rPr>
        <w:t>ům je umožněna dobrovolná pracovní činnost v</w:t>
      </w:r>
      <w:r w:rsidR="004913F9" w:rsidRPr="00DF2025">
        <w:rPr>
          <w:rFonts w:ascii="Times New Roman" w:hAnsi="Times New Roman" w:cs="Times New Roman"/>
          <w:sz w:val="24"/>
          <w:szCs w:val="24"/>
        </w:rPr>
        <w:t> </w:t>
      </w:r>
      <w:r w:rsidR="000D32F3" w:rsidRPr="00DF2025">
        <w:rPr>
          <w:rFonts w:ascii="Times New Roman" w:hAnsi="Times New Roman" w:cs="Times New Roman"/>
          <w:sz w:val="24"/>
          <w:szCs w:val="24"/>
        </w:rPr>
        <w:t>zařízení</w:t>
      </w:r>
      <w:r w:rsidR="004913F9" w:rsidRPr="00DF2025">
        <w:rPr>
          <w:rFonts w:ascii="Times New Roman" w:hAnsi="Times New Roman" w:cs="Times New Roman"/>
          <w:sz w:val="24"/>
          <w:szCs w:val="24"/>
        </w:rPr>
        <w:t>.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</w:t>
      </w:r>
      <w:r w:rsidR="004913F9" w:rsidRPr="00DF2025">
        <w:rPr>
          <w:rFonts w:ascii="Times New Roman" w:hAnsi="Times New Roman" w:cs="Times New Roman"/>
          <w:sz w:val="24"/>
          <w:szCs w:val="24"/>
        </w:rPr>
        <w:t>P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roduktivní práce </w:t>
      </w:r>
      <w:r>
        <w:rPr>
          <w:rFonts w:ascii="Times New Roman" w:hAnsi="Times New Roman" w:cs="Times New Roman"/>
          <w:sz w:val="24"/>
          <w:szCs w:val="24"/>
        </w:rPr>
        <w:t>klient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ů zatím není v zařízení realizována, lze ji však ošetřit pracovní smlouvou, či dohodou o provedení práce. Tato dobrovolná účast na pracovní </w:t>
      </w:r>
      <w:r w:rsidR="00097797">
        <w:rPr>
          <w:rFonts w:ascii="Times New Roman" w:hAnsi="Times New Roman" w:cs="Times New Roman"/>
          <w:sz w:val="24"/>
          <w:szCs w:val="24"/>
        </w:rPr>
        <w:t>činnosti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realizovaná </w:t>
      </w:r>
      <w:r w:rsidR="004913F9" w:rsidRPr="00DF2025">
        <w:rPr>
          <w:rFonts w:ascii="Times New Roman" w:hAnsi="Times New Roman" w:cs="Times New Roman"/>
          <w:sz w:val="24"/>
          <w:szCs w:val="24"/>
        </w:rPr>
        <w:t>v</w:t>
      </w:r>
      <w:r w:rsidR="00493CD2">
        <w:rPr>
          <w:rFonts w:ascii="Times New Roman" w:hAnsi="Times New Roman" w:cs="Times New Roman"/>
          <w:sz w:val="24"/>
          <w:szCs w:val="24"/>
        </w:rPr>
        <w:t> </w:t>
      </w:r>
      <w:r w:rsidR="000D32F3" w:rsidRPr="00DF2025">
        <w:rPr>
          <w:rFonts w:ascii="Times New Roman" w:hAnsi="Times New Roman" w:cs="Times New Roman"/>
          <w:sz w:val="24"/>
          <w:szCs w:val="24"/>
        </w:rPr>
        <w:t>DZP</w:t>
      </w:r>
      <w:r w:rsidR="00493CD2">
        <w:rPr>
          <w:rFonts w:ascii="Times New Roman" w:hAnsi="Times New Roman" w:cs="Times New Roman"/>
          <w:sz w:val="24"/>
          <w:szCs w:val="24"/>
        </w:rPr>
        <w:t xml:space="preserve"> </w:t>
      </w:r>
      <w:r w:rsidR="000D32F3" w:rsidRPr="00DF2025">
        <w:rPr>
          <w:rFonts w:ascii="Times New Roman" w:hAnsi="Times New Roman" w:cs="Times New Roman"/>
          <w:sz w:val="24"/>
          <w:szCs w:val="24"/>
        </w:rPr>
        <w:t>Kunovice</w:t>
      </w:r>
      <w:r w:rsidR="00704842">
        <w:rPr>
          <w:rFonts w:ascii="Times New Roman" w:hAnsi="Times New Roman" w:cs="Times New Roman"/>
          <w:sz w:val="24"/>
          <w:szCs w:val="24"/>
        </w:rPr>
        <w:t xml:space="preserve"> - Cihlářská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je bez nároku na </w:t>
      </w:r>
      <w:r w:rsidR="000D32F3" w:rsidRPr="00DF2025">
        <w:rPr>
          <w:rFonts w:ascii="Times New Roman" w:hAnsi="Times New Roman" w:cs="Times New Roman"/>
          <w:sz w:val="24"/>
          <w:szCs w:val="24"/>
        </w:rPr>
        <w:lastRenderedPageBreak/>
        <w:t>finanční odměnu. V rámci pracovní</w:t>
      </w:r>
      <w:r w:rsidR="00704842">
        <w:rPr>
          <w:rFonts w:ascii="Times New Roman" w:hAnsi="Times New Roman" w:cs="Times New Roman"/>
          <w:sz w:val="24"/>
          <w:szCs w:val="24"/>
        </w:rPr>
        <w:t>ch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</w:t>
      </w:r>
      <w:r w:rsidR="00097797">
        <w:rPr>
          <w:rFonts w:ascii="Times New Roman" w:hAnsi="Times New Roman" w:cs="Times New Roman"/>
          <w:sz w:val="24"/>
          <w:szCs w:val="24"/>
        </w:rPr>
        <w:t>činnost</w:t>
      </w:r>
      <w:r w:rsidR="00704842">
        <w:rPr>
          <w:rFonts w:ascii="Times New Roman" w:hAnsi="Times New Roman" w:cs="Times New Roman"/>
          <w:sz w:val="24"/>
          <w:szCs w:val="24"/>
        </w:rPr>
        <w:t>í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dochází k procvičování jemné motoriky </w:t>
      </w:r>
      <w:r>
        <w:rPr>
          <w:rFonts w:ascii="Times New Roman" w:hAnsi="Times New Roman" w:cs="Times New Roman"/>
          <w:sz w:val="24"/>
          <w:szCs w:val="24"/>
        </w:rPr>
        <w:t>klient</w:t>
      </w:r>
      <w:r w:rsidR="000D32F3" w:rsidRPr="00DF2025">
        <w:rPr>
          <w:rFonts w:ascii="Times New Roman" w:hAnsi="Times New Roman" w:cs="Times New Roman"/>
          <w:sz w:val="24"/>
          <w:szCs w:val="24"/>
        </w:rPr>
        <w:t>ů</w:t>
      </w:r>
      <w:r w:rsidR="00196E3A">
        <w:rPr>
          <w:rFonts w:ascii="Times New Roman" w:hAnsi="Times New Roman" w:cs="Times New Roman"/>
          <w:sz w:val="24"/>
          <w:szCs w:val="24"/>
        </w:rPr>
        <w:t xml:space="preserve"> </w:t>
      </w:r>
      <w:r w:rsidR="00196E3A" w:rsidRPr="00670BE8">
        <w:rPr>
          <w:rFonts w:ascii="Times New Roman" w:hAnsi="Times New Roman" w:cs="Times New Roman"/>
          <w:sz w:val="24"/>
          <w:szCs w:val="24"/>
        </w:rPr>
        <w:t>a dalších psychosociálních dovedností</w:t>
      </w:r>
      <w:r w:rsidR="000D32F3" w:rsidRPr="00670BE8">
        <w:rPr>
          <w:rFonts w:ascii="Times New Roman" w:hAnsi="Times New Roman" w:cs="Times New Roman"/>
          <w:sz w:val="24"/>
          <w:szCs w:val="24"/>
        </w:rPr>
        <w:t>.</w:t>
      </w:r>
    </w:p>
    <w:p w14:paraId="45F782D5" w14:textId="77777777" w:rsidR="00D845AD" w:rsidRDefault="00D845AD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9B0BCA3" w14:textId="77777777" w:rsidR="000D32F3" w:rsidRPr="009060F9" w:rsidRDefault="00F5353A" w:rsidP="002F3B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60F9">
        <w:rPr>
          <w:rFonts w:ascii="Times New Roman" w:hAnsi="Times New Roman" w:cs="Times New Roman"/>
          <w:b/>
          <w:bCs/>
          <w:sz w:val="24"/>
          <w:szCs w:val="24"/>
          <w:u w:val="single"/>
        </w:rPr>
        <w:t>9. Pobyt v zařízení</w:t>
      </w:r>
    </w:p>
    <w:p w14:paraId="1C418D5D" w14:textId="73714E93" w:rsidR="000D32F3" w:rsidRPr="00DF2025" w:rsidRDefault="009060F9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Klienti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mohou využívat vše</w:t>
      </w:r>
      <w:r w:rsidR="004913F9" w:rsidRPr="00DF2025">
        <w:rPr>
          <w:rFonts w:ascii="Times New Roman" w:hAnsi="Times New Roman" w:cs="Times New Roman"/>
          <w:sz w:val="24"/>
          <w:szCs w:val="24"/>
        </w:rPr>
        <w:t>chny společné prostory zařízení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, jedná se o chodby, jídelny </w:t>
      </w:r>
      <w:r w:rsidR="000D32F3" w:rsidRPr="006C2138">
        <w:rPr>
          <w:rFonts w:ascii="Times New Roman" w:hAnsi="Times New Roman" w:cs="Times New Roman"/>
          <w:sz w:val="24"/>
          <w:szCs w:val="24"/>
        </w:rPr>
        <w:t xml:space="preserve">a </w:t>
      </w:r>
      <w:r w:rsidRPr="006C2138">
        <w:rPr>
          <w:rFonts w:ascii="Times New Roman" w:hAnsi="Times New Roman" w:cs="Times New Roman"/>
          <w:sz w:val="24"/>
          <w:szCs w:val="24"/>
        </w:rPr>
        <w:t xml:space="preserve">odpočinkové místnosti </w:t>
      </w:r>
      <w:r w:rsidR="000D32F3" w:rsidRPr="006C2138">
        <w:rPr>
          <w:rFonts w:ascii="Times New Roman" w:hAnsi="Times New Roman" w:cs="Times New Roman"/>
          <w:sz w:val="24"/>
          <w:szCs w:val="24"/>
        </w:rPr>
        <w:t xml:space="preserve">na 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jednotlivých </w:t>
      </w:r>
      <w:r w:rsidR="005B7A4B" w:rsidRPr="00705674">
        <w:rPr>
          <w:rFonts w:ascii="Times New Roman" w:hAnsi="Times New Roman" w:cs="Times New Roman"/>
          <w:sz w:val="24"/>
          <w:szCs w:val="24"/>
        </w:rPr>
        <w:t>úsecích</w:t>
      </w:r>
      <w:r w:rsidR="000D32F3" w:rsidRPr="00705674">
        <w:rPr>
          <w:rFonts w:ascii="Times New Roman" w:hAnsi="Times New Roman" w:cs="Times New Roman"/>
          <w:sz w:val="24"/>
          <w:szCs w:val="24"/>
        </w:rPr>
        <w:t xml:space="preserve">, </w:t>
      </w:r>
      <w:r w:rsidR="00B574A5" w:rsidRPr="00705674">
        <w:rPr>
          <w:rFonts w:ascii="Times New Roman" w:hAnsi="Times New Roman" w:cs="Times New Roman"/>
          <w:sz w:val="24"/>
          <w:szCs w:val="24"/>
        </w:rPr>
        <w:t>o společnou</w:t>
      </w:r>
      <w:r w:rsidR="00B574A5">
        <w:rPr>
          <w:rFonts w:ascii="Times New Roman" w:hAnsi="Times New Roman" w:cs="Times New Roman"/>
          <w:sz w:val="24"/>
          <w:szCs w:val="24"/>
        </w:rPr>
        <w:t xml:space="preserve"> jídelnu v centrální budově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, návštěvní místnost, </w:t>
      </w:r>
      <w:r>
        <w:rPr>
          <w:rFonts w:ascii="Times New Roman" w:hAnsi="Times New Roman" w:cs="Times New Roman"/>
          <w:sz w:val="24"/>
          <w:szCs w:val="24"/>
        </w:rPr>
        <w:t>perličkovou koupel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, </w:t>
      </w:r>
      <w:r w:rsidR="007B4653">
        <w:rPr>
          <w:rFonts w:ascii="Times New Roman" w:hAnsi="Times New Roman" w:cs="Times New Roman"/>
          <w:sz w:val="24"/>
          <w:szCs w:val="24"/>
        </w:rPr>
        <w:t>duhovou místnost</w:t>
      </w:r>
      <w:r w:rsidR="000D32F3" w:rsidRPr="00DF2025">
        <w:rPr>
          <w:rFonts w:ascii="Times New Roman" w:hAnsi="Times New Roman" w:cs="Times New Roman"/>
          <w:sz w:val="24"/>
          <w:szCs w:val="24"/>
        </w:rPr>
        <w:t>,</w:t>
      </w:r>
      <w:r w:rsidR="0083224C">
        <w:rPr>
          <w:rFonts w:ascii="Times New Roman" w:hAnsi="Times New Roman" w:cs="Times New Roman"/>
          <w:sz w:val="24"/>
          <w:szCs w:val="24"/>
        </w:rPr>
        <w:t xml:space="preserve"> </w:t>
      </w:r>
      <w:r w:rsidR="00AB2644" w:rsidRPr="0083224C">
        <w:rPr>
          <w:rFonts w:ascii="Times New Roman" w:hAnsi="Times New Roman" w:cs="Times New Roman"/>
          <w:sz w:val="24"/>
          <w:szCs w:val="24"/>
        </w:rPr>
        <w:t xml:space="preserve">snoezelen, </w:t>
      </w:r>
      <w:r w:rsidR="000D32F3" w:rsidRPr="00DF2025">
        <w:rPr>
          <w:rFonts w:ascii="Times New Roman" w:hAnsi="Times New Roman" w:cs="Times New Roman"/>
          <w:sz w:val="24"/>
          <w:szCs w:val="24"/>
        </w:rPr>
        <w:t>výtahy, zahradu a altán</w:t>
      </w:r>
      <w:r w:rsidR="00D12FD5">
        <w:rPr>
          <w:rFonts w:ascii="Times New Roman" w:hAnsi="Times New Roman" w:cs="Times New Roman"/>
          <w:sz w:val="24"/>
          <w:szCs w:val="24"/>
        </w:rPr>
        <w:t>, Kapli Božího milosrdenství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. </w:t>
      </w:r>
      <w:r w:rsidR="00052C6A">
        <w:rPr>
          <w:rFonts w:ascii="Times New Roman" w:hAnsi="Times New Roman" w:cs="Times New Roman"/>
          <w:sz w:val="24"/>
          <w:szCs w:val="24"/>
        </w:rPr>
        <w:t>Klienti m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ají </w:t>
      </w:r>
      <w:r w:rsidR="0021193A">
        <w:rPr>
          <w:rFonts w:ascii="Times New Roman" w:hAnsi="Times New Roman" w:cs="Times New Roman"/>
          <w:sz w:val="24"/>
          <w:szCs w:val="24"/>
        </w:rPr>
        <w:t>m</w:t>
      </w:r>
      <w:r w:rsidR="000D32F3" w:rsidRPr="00DF2025">
        <w:rPr>
          <w:rFonts w:ascii="Times New Roman" w:hAnsi="Times New Roman" w:cs="Times New Roman"/>
          <w:sz w:val="24"/>
          <w:szCs w:val="24"/>
        </w:rPr>
        <w:t>o</w:t>
      </w:r>
      <w:r w:rsidR="0021193A">
        <w:rPr>
          <w:rFonts w:ascii="Times New Roman" w:hAnsi="Times New Roman" w:cs="Times New Roman"/>
          <w:sz w:val="24"/>
          <w:szCs w:val="24"/>
        </w:rPr>
        <w:t>žnost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se vzájemně navštěvovat na pokojích. </w:t>
      </w:r>
      <w:r w:rsidR="00052C6A">
        <w:rPr>
          <w:rFonts w:ascii="Times New Roman" w:hAnsi="Times New Roman" w:cs="Times New Roman"/>
          <w:sz w:val="24"/>
          <w:szCs w:val="24"/>
        </w:rPr>
        <w:t>Také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mají možnost podílet</w:t>
      </w:r>
      <w:r w:rsidR="00052C6A">
        <w:rPr>
          <w:rFonts w:ascii="Times New Roman" w:hAnsi="Times New Roman" w:cs="Times New Roman"/>
          <w:sz w:val="24"/>
          <w:szCs w:val="24"/>
        </w:rPr>
        <w:t xml:space="preserve"> se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na úpravě a vzhledu okolí podle svých představ a jsou personálem </w:t>
      </w:r>
      <w:r w:rsidR="00052C6A">
        <w:rPr>
          <w:rFonts w:ascii="Times New Roman" w:hAnsi="Times New Roman" w:cs="Times New Roman"/>
          <w:sz w:val="24"/>
          <w:szCs w:val="24"/>
        </w:rPr>
        <w:t>upozorňováni</w:t>
      </w:r>
      <w:r w:rsidR="000D32F3" w:rsidRPr="00DF2025">
        <w:rPr>
          <w:rFonts w:ascii="Times New Roman" w:hAnsi="Times New Roman" w:cs="Times New Roman"/>
          <w:sz w:val="24"/>
          <w:szCs w:val="24"/>
        </w:rPr>
        <w:t>, aby udržovali čistotu a pořádek v těchto prostorách.</w:t>
      </w:r>
    </w:p>
    <w:p w14:paraId="2F6CE92D" w14:textId="77777777" w:rsidR="00116A36" w:rsidRDefault="00116A36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03A3B78" w14:textId="77777777" w:rsidR="000D32F3" w:rsidRPr="009060F9" w:rsidRDefault="00F5353A" w:rsidP="002F3B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60F9">
        <w:rPr>
          <w:rFonts w:ascii="Times New Roman" w:hAnsi="Times New Roman" w:cs="Times New Roman"/>
          <w:b/>
          <w:bCs/>
          <w:sz w:val="24"/>
          <w:szCs w:val="24"/>
          <w:u w:val="single"/>
        </w:rPr>
        <w:t>10. Uzamykání zařízení</w:t>
      </w:r>
      <w:r w:rsidR="000D32F3" w:rsidRPr="009060F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 noční klid</w:t>
      </w:r>
    </w:p>
    <w:p w14:paraId="55080F15" w14:textId="7BCE396E" w:rsidR="000D32F3" w:rsidRPr="00DF2025" w:rsidRDefault="000D32F3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 xml:space="preserve">Zařízení je přístupno </w:t>
      </w:r>
      <w:r w:rsidR="009E129C" w:rsidRPr="00DF2025">
        <w:rPr>
          <w:rFonts w:ascii="Times New Roman" w:hAnsi="Times New Roman" w:cs="Times New Roman"/>
          <w:sz w:val="24"/>
          <w:szCs w:val="24"/>
        </w:rPr>
        <w:t xml:space="preserve">po celý den. </w:t>
      </w:r>
      <w:r w:rsidR="00F165E7" w:rsidRPr="003A5ED1">
        <w:rPr>
          <w:rFonts w:ascii="Times New Roman" w:hAnsi="Times New Roman" w:cs="Times New Roman"/>
          <w:sz w:val="24"/>
          <w:szCs w:val="24"/>
        </w:rPr>
        <w:t>Hlavní vchod je</w:t>
      </w:r>
      <w:r w:rsidR="006B4FDB" w:rsidRPr="003A5ED1">
        <w:rPr>
          <w:rFonts w:ascii="Times New Roman" w:hAnsi="Times New Roman" w:cs="Times New Roman"/>
          <w:sz w:val="24"/>
          <w:szCs w:val="24"/>
        </w:rPr>
        <w:t xml:space="preserve"> z bezpečnostních důvodů </w:t>
      </w:r>
      <w:r w:rsidR="00BA19E4">
        <w:rPr>
          <w:rFonts w:ascii="Times New Roman" w:hAnsi="Times New Roman" w:cs="Times New Roman"/>
          <w:sz w:val="24"/>
          <w:szCs w:val="24"/>
        </w:rPr>
        <w:t>zabezpečen</w:t>
      </w:r>
      <w:r w:rsidR="003A5ED1" w:rsidRPr="003A5ED1">
        <w:rPr>
          <w:rFonts w:ascii="Times New Roman" w:hAnsi="Times New Roman" w:cs="Times New Roman"/>
          <w:sz w:val="24"/>
          <w:szCs w:val="24"/>
        </w:rPr>
        <w:t xml:space="preserve"> </w:t>
      </w:r>
      <w:r w:rsidR="0095698B">
        <w:rPr>
          <w:rFonts w:ascii="Times New Roman" w:hAnsi="Times New Roman" w:cs="Times New Roman"/>
          <w:sz w:val="24"/>
          <w:szCs w:val="24"/>
        </w:rPr>
        <w:t>koul</w:t>
      </w:r>
      <w:r w:rsidR="00BA19E4">
        <w:rPr>
          <w:rFonts w:ascii="Times New Roman" w:hAnsi="Times New Roman" w:cs="Times New Roman"/>
          <w:sz w:val="24"/>
          <w:szCs w:val="24"/>
        </w:rPr>
        <w:t>í</w:t>
      </w:r>
      <w:r w:rsidR="0095698B">
        <w:rPr>
          <w:rFonts w:ascii="Times New Roman" w:hAnsi="Times New Roman" w:cs="Times New Roman"/>
          <w:sz w:val="24"/>
          <w:szCs w:val="24"/>
        </w:rPr>
        <w:t xml:space="preserve"> na dveřích</w:t>
      </w:r>
      <w:r w:rsidR="006B4FDB" w:rsidRPr="003A5ED1">
        <w:rPr>
          <w:rFonts w:ascii="Times New Roman" w:hAnsi="Times New Roman" w:cs="Times New Roman"/>
          <w:sz w:val="24"/>
          <w:szCs w:val="24"/>
        </w:rPr>
        <w:t>,</w:t>
      </w:r>
      <w:r w:rsidR="006B4FDB" w:rsidRPr="000843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B4FDB" w:rsidRPr="00DF2025">
        <w:rPr>
          <w:rFonts w:ascii="Times New Roman" w:hAnsi="Times New Roman" w:cs="Times New Roman"/>
          <w:sz w:val="24"/>
          <w:szCs w:val="24"/>
        </w:rPr>
        <w:t xml:space="preserve">návštěvníci mohou zazvonit na zvonek a </w:t>
      </w:r>
      <w:r w:rsidR="00640B3E">
        <w:rPr>
          <w:rFonts w:ascii="Times New Roman" w:hAnsi="Times New Roman" w:cs="Times New Roman"/>
          <w:sz w:val="24"/>
          <w:szCs w:val="24"/>
        </w:rPr>
        <w:t>hlavní dveře jsou jim otevřeny</w:t>
      </w:r>
      <w:r w:rsidR="006B4FDB" w:rsidRPr="00DF2025">
        <w:rPr>
          <w:rFonts w:ascii="Times New Roman" w:hAnsi="Times New Roman" w:cs="Times New Roman"/>
          <w:sz w:val="24"/>
          <w:szCs w:val="24"/>
        </w:rPr>
        <w:t xml:space="preserve">. </w:t>
      </w:r>
      <w:r w:rsidR="00D94252">
        <w:rPr>
          <w:rFonts w:ascii="Times New Roman" w:hAnsi="Times New Roman" w:cs="Times New Roman"/>
          <w:sz w:val="24"/>
          <w:szCs w:val="24"/>
        </w:rPr>
        <w:t>Klienti</w:t>
      </w:r>
      <w:r w:rsidRPr="00DF2025">
        <w:rPr>
          <w:rFonts w:ascii="Times New Roman" w:hAnsi="Times New Roman" w:cs="Times New Roman"/>
          <w:sz w:val="24"/>
          <w:szCs w:val="24"/>
        </w:rPr>
        <w:t xml:space="preserve"> </w:t>
      </w:r>
      <w:r w:rsidR="000956BD">
        <w:rPr>
          <w:rFonts w:ascii="Times New Roman" w:hAnsi="Times New Roman" w:cs="Times New Roman"/>
          <w:sz w:val="24"/>
          <w:szCs w:val="24"/>
        </w:rPr>
        <w:t>ze zařízení odchá</w:t>
      </w:r>
      <w:r w:rsidR="000C1B00">
        <w:rPr>
          <w:rFonts w:ascii="Times New Roman" w:hAnsi="Times New Roman" w:cs="Times New Roman"/>
          <w:sz w:val="24"/>
          <w:szCs w:val="24"/>
        </w:rPr>
        <w:t>zí</w:t>
      </w:r>
      <w:r w:rsidRPr="00DF2025">
        <w:rPr>
          <w:rFonts w:ascii="Times New Roman" w:hAnsi="Times New Roman" w:cs="Times New Roman"/>
          <w:sz w:val="24"/>
          <w:szCs w:val="24"/>
        </w:rPr>
        <w:t xml:space="preserve"> podle svých přání, potřeb, zájmů a s ohledem na své zdravotní postižení a zdravotní stav</w:t>
      </w:r>
      <w:r w:rsidR="00BB2744" w:rsidRPr="00DF2025">
        <w:rPr>
          <w:rFonts w:ascii="Times New Roman" w:hAnsi="Times New Roman" w:cs="Times New Roman"/>
          <w:sz w:val="24"/>
          <w:szCs w:val="24"/>
        </w:rPr>
        <w:t>,</w:t>
      </w:r>
      <w:r w:rsidRPr="00DF2025">
        <w:rPr>
          <w:rFonts w:ascii="Times New Roman" w:hAnsi="Times New Roman" w:cs="Times New Roman"/>
          <w:sz w:val="24"/>
          <w:szCs w:val="24"/>
        </w:rPr>
        <w:t xml:space="preserve"> buď samostatně</w:t>
      </w:r>
      <w:r w:rsidR="00BB2744" w:rsidRPr="00DF2025">
        <w:rPr>
          <w:rFonts w:ascii="Times New Roman" w:hAnsi="Times New Roman" w:cs="Times New Roman"/>
          <w:sz w:val="24"/>
          <w:szCs w:val="24"/>
        </w:rPr>
        <w:t>,</w:t>
      </w:r>
      <w:r w:rsidRPr="00DF2025">
        <w:rPr>
          <w:rFonts w:ascii="Times New Roman" w:hAnsi="Times New Roman" w:cs="Times New Roman"/>
          <w:sz w:val="24"/>
          <w:szCs w:val="24"/>
        </w:rPr>
        <w:t xml:space="preserve"> nebo s doprovodem. O odchodu ze zařízení je vhodné informovat službukonajícího pracovníka v sociálních službách</w:t>
      </w:r>
      <w:r w:rsidR="00152F82">
        <w:rPr>
          <w:rFonts w:ascii="Times New Roman" w:hAnsi="Times New Roman" w:cs="Times New Roman"/>
          <w:sz w:val="24"/>
          <w:szCs w:val="24"/>
        </w:rPr>
        <w:t>.</w:t>
      </w:r>
    </w:p>
    <w:p w14:paraId="31378414" w14:textId="317E2AA5" w:rsidR="000D32F3" w:rsidRPr="00DF2025" w:rsidRDefault="000D32F3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>Noční klid je od 22.00 h</w:t>
      </w:r>
      <w:r w:rsidR="0095698B">
        <w:rPr>
          <w:rFonts w:ascii="Times New Roman" w:hAnsi="Times New Roman" w:cs="Times New Roman"/>
          <w:sz w:val="24"/>
          <w:szCs w:val="24"/>
        </w:rPr>
        <w:t>od.</w:t>
      </w:r>
      <w:r w:rsidRPr="00DF2025">
        <w:rPr>
          <w:rFonts w:ascii="Times New Roman" w:hAnsi="Times New Roman" w:cs="Times New Roman"/>
          <w:sz w:val="24"/>
          <w:szCs w:val="24"/>
        </w:rPr>
        <w:t xml:space="preserve"> do </w:t>
      </w:r>
      <w:r w:rsidR="00DF4E64" w:rsidRPr="00DF2025">
        <w:rPr>
          <w:rFonts w:ascii="Times New Roman" w:hAnsi="Times New Roman" w:cs="Times New Roman"/>
          <w:sz w:val="24"/>
          <w:szCs w:val="24"/>
        </w:rPr>
        <w:t>6</w:t>
      </w:r>
      <w:r w:rsidR="0095698B">
        <w:rPr>
          <w:rFonts w:ascii="Times New Roman" w:hAnsi="Times New Roman" w:cs="Times New Roman"/>
          <w:sz w:val="24"/>
          <w:szCs w:val="24"/>
        </w:rPr>
        <w:t>.00 hod.,</w:t>
      </w:r>
      <w:r w:rsidRPr="00DF2025">
        <w:rPr>
          <w:rFonts w:ascii="Times New Roman" w:hAnsi="Times New Roman" w:cs="Times New Roman"/>
          <w:sz w:val="24"/>
          <w:szCs w:val="24"/>
        </w:rPr>
        <w:t xml:space="preserve"> v této době je třeba se ve všech prostorách zařízení chovat ohleduplně a nerušit ostatní spolubydlící hlukem</w:t>
      </w:r>
      <w:r w:rsidR="00BB2744" w:rsidRPr="00DF2025">
        <w:rPr>
          <w:rFonts w:ascii="Times New Roman" w:hAnsi="Times New Roman" w:cs="Times New Roman"/>
          <w:sz w:val="24"/>
          <w:szCs w:val="24"/>
        </w:rPr>
        <w:t>. R</w:t>
      </w:r>
      <w:r w:rsidRPr="00DF2025">
        <w:rPr>
          <w:rFonts w:ascii="Times New Roman" w:hAnsi="Times New Roman" w:cs="Times New Roman"/>
          <w:sz w:val="24"/>
          <w:szCs w:val="24"/>
        </w:rPr>
        <w:t xml:space="preserve">ozhlasové přijímače a televize na pokojích </w:t>
      </w:r>
      <w:r w:rsidR="00D94252">
        <w:rPr>
          <w:rFonts w:ascii="Times New Roman" w:hAnsi="Times New Roman" w:cs="Times New Roman"/>
          <w:sz w:val="24"/>
          <w:szCs w:val="24"/>
        </w:rPr>
        <w:t>klient</w:t>
      </w:r>
      <w:r w:rsidRPr="00DF2025">
        <w:rPr>
          <w:rFonts w:ascii="Times New Roman" w:hAnsi="Times New Roman" w:cs="Times New Roman"/>
          <w:sz w:val="24"/>
          <w:szCs w:val="24"/>
        </w:rPr>
        <w:t xml:space="preserve">ů </w:t>
      </w:r>
      <w:r w:rsidRPr="000C1B00">
        <w:rPr>
          <w:rFonts w:ascii="Times New Roman" w:hAnsi="Times New Roman" w:cs="Times New Roman"/>
          <w:sz w:val="24"/>
          <w:szCs w:val="24"/>
        </w:rPr>
        <w:t xml:space="preserve">a </w:t>
      </w:r>
      <w:r w:rsidR="005A35AA" w:rsidRPr="000C1B00">
        <w:rPr>
          <w:rFonts w:ascii="Times New Roman" w:hAnsi="Times New Roman" w:cs="Times New Roman"/>
          <w:sz w:val="24"/>
          <w:szCs w:val="24"/>
        </w:rPr>
        <w:t xml:space="preserve">ve společných prostorách </w:t>
      </w:r>
      <w:r w:rsidRPr="000C1B00">
        <w:rPr>
          <w:rFonts w:ascii="Times New Roman" w:hAnsi="Times New Roman" w:cs="Times New Roman"/>
          <w:sz w:val="24"/>
          <w:szCs w:val="24"/>
        </w:rPr>
        <w:t>je potřeba</w:t>
      </w:r>
      <w:r w:rsidRPr="00DF2025">
        <w:rPr>
          <w:rFonts w:ascii="Times New Roman" w:hAnsi="Times New Roman" w:cs="Times New Roman"/>
          <w:sz w:val="24"/>
          <w:szCs w:val="24"/>
        </w:rPr>
        <w:t xml:space="preserve"> ztlumit tak, aby nerušily ostatní </w:t>
      </w:r>
      <w:r w:rsidR="00D94252">
        <w:rPr>
          <w:rFonts w:ascii="Times New Roman" w:hAnsi="Times New Roman" w:cs="Times New Roman"/>
          <w:sz w:val="24"/>
          <w:szCs w:val="24"/>
        </w:rPr>
        <w:t>klienty</w:t>
      </w:r>
      <w:r w:rsidRPr="00DF2025">
        <w:rPr>
          <w:rFonts w:ascii="Times New Roman" w:hAnsi="Times New Roman" w:cs="Times New Roman"/>
          <w:sz w:val="24"/>
          <w:szCs w:val="24"/>
        </w:rPr>
        <w:t xml:space="preserve">. Pracovníci </w:t>
      </w:r>
      <w:r w:rsidR="00704842">
        <w:rPr>
          <w:rFonts w:ascii="Times New Roman" w:hAnsi="Times New Roman" w:cs="Times New Roman"/>
          <w:sz w:val="24"/>
          <w:szCs w:val="24"/>
        </w:rPr>
        <w:t xml:space="preserve">neruší </w:t>
      </w:r>
      <w:r w:rsidRPr="00DF2025">
        <w:rPr>
          <w:rFonts w:ascii="Times New Roman" w:hAnsi="Times New Roman" w:cs="Times New Roman"/>
          <w:sz w:val="24"/>
          <w:szCs w:val="24"/>
        </w:rPr>
        <w:t>v době nočního klid</w:t>
      </w:r>
      <w:r w:rsidR="00704842">
        <w:rPr>
          <w:rFonts w:ascii="Times New Roman" w:hAnsi="Times New Roman" w:cs="Times New Roman"/>
          <w:sz w:val="24"/>
          <w:szCs w:val="24"/>
        </w:rPr>
        <w:t>u</w:t>
      </w:r>
      <w:r w:rsidRPr="00DF2025">
        <w:rPr>
          <w:rFonts w:ascii="Times New Roman" w:hAnsi="Times New Roman" w:cs="Times New Roman"/>
          <w:sz w:val="24"/>
          <w:szCs w:val="24"/>
        </w:rPr>
        <w:t xml:space="preserve"> </w:t>
      </w:r>
      <w:r w:rsidR="00704842">
        <w:rPr>
          <w:rFonts w:ascii="Times New Roman" w:hAnsi="Times New Roman" w:cs="Times New Roman"/>
          <w:sz w:val="24"/>
          <w:szCs w:val="24"/>
        </w:rPr>
        <w:t xml:space="preserve">klienty </w:t>
      </w:r>
      <w:r w:rsidRPr="00DF2025">
        <w:rPr>
          <w:rFonts w:ascii="Times New Roman" w:hAnsi="Times New Roman" w:cs="Times New Roman"/>
          <w:sz w:val="24"/>
          <w:szCs w:val="24"/>
        </w:rPr>
        <w:t>na pokojích s výjimkou kontrol a intervencí, které jsou prováděny na základě rozhodnutí lékaře (tzn. podání léků, poskytnutí ošetřovatelské péče atd.).</w:t>
      </w:r>
    </w:p>
    <w:p w14:paraId="39D2C743" w14:textId="77777777" w:rsidR="00621002" w:rsidRPr="00DF2025" w:rsidRDefault="00621002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6332091" w14:textId="77777777" w:rsidR="00621002" w:rsidRPr="009060F9" w:rsidRDefault="000D32F3" w:rsidP="002F3B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060F9">
        <w:rPr>
          <w:rFonts w:ascii="Times New Roman" w:hAnsi="Times New Roman" w:cs="Times New Roman"/>
          <w:b/>
          <w:bCs/>
          <w:sz w:val="24"/>
          <w:szCs w:val="24"/>
          <w:u w:val="single"/>
        </w:rPr>
        <w:t>11. Úklid</w:t>
      </w:r>
    </w:p>
    <w:p w14:paraId="5275429A" w14:textId="3E492EE6" w:rsidR="000D32F3" w:rsidRPr="00DF2025" w:rsidRDefault="000D32F3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 xml:space="preserve">Ve všech prostorách zařízení je pravidelně udržován pořádek a čistota, úklidová služba je vykonávána pravidelně a v souladu s platnými hygienickými předpisy. </w:t>
      </w:r>
      <w:r w:rsidR="00117CE3">
        <w:rPr>
          <w:rFonts w:ascii="Times New Roman" w:hAnsi="Times New Roman" w:cs="Times New Roman"/>
          <w:sz w:val="24"/>
          <w:szCs w:val="24"/>
        </w:rPr>
        <w:t>Klienti</w:t>
      </w:r>
      <w:r w:rsidRPr="00DF2025">
        <w:rPr>
          <w:rFonts w:ascii="Times New Roman" w:hAnsi="Times New Roman" w:cs="Times New Roman"/>
          <w:sz w:val="24"/>
          <w:szCs w:val="24"/>
        </w:rPr>
        <w:t xml:space="preserve"> mají právo si individuálně dohodnout dobu úklidu na </w:t>
      </w:r>
      <w:r w:rsidR="00BB2744" w:rsidRPr="00DF2025">
        <w:rPr>
          <w:rFonts w:ascii="Times New Roman" w:hAnsi="Times New Roman" w:cs="Times New Roman"/>
          <w:sz w:val="24"/>
          <w:szCs w:val="24"/>
        </w:rPr>
        <w:t>svých</w:t>
      </w:r>
      <w:r w:rsidRPr="00DF2025">
        <w:rPr>
          <w:rFonts w:ascii="Times New Roman" w:hAnsi="Times New Roman" w:cs="Times New Roman"/>
          <w:sz w:val="24"/>
          <w:szCs w:val="24"/>
        </w:rPr>
        <w:t xml:space="preserve"> pokoj</w:t>
      </w:r>
      <w:r w:rsidR="00BB2744" w:rsidRPr="00DF2025">
        <w:rPr>
          <w:rFonts w:ascii="Times New Roman" w:hAnsi="Times New Roman" w:cs="Times New Roman"/>
          <w:sz w:val="24"/>
          <w:szCs w:val="24"/>
        </w:rPr>
        <w:t>ích</w:t>
      </w:r>
      <w:r w:rsidRPr="00DF2025">
        <w:rPr>
          <w:rFonts w:ascii="Times New Roman" w:hAnsi="Times New Roman" w:cs="Times New Roman"/>
          <w:sz w:val="24"/>
          <w:szCs w:val="24"/>
        </w:rPr>
        <w:t>, případně se na úklidu svého pokoje sami podílet</w:t>
      </w:r>
      <w:r w:rsidR="00BB2744" w:rsidRPr="00DF2025">
        <w:rPr>
          <w:rFonts w:ascii="Times New Roman" w:hAnsi="Times New Roman" w:cs="Times New Roman"/>
          <w:sz w:val="24"/>
          <w:szCs w:val="24"/>
        </w:rPr>
        <w:t>.</w:t>
      </w:r>
      <w:r w:rsidRPr="00DF2025">
        <w:rPr>
          <w:rFonts w:ascii="Times New Roman" w:hAnsi="Times New Roman" w:cs="Times New Roman"/>
          <w:sz w:val="24"/>
          <w:szCs w:val="24"/>
        </w:rPr>
        <w:t xml:space="preserve"> </w:t>
      </w:r>
      <w:r w:rsidR="00BB2744" w:rsidRPr="00DF2025">
        <w:rPr>
          <w:rFonts w:ascii="Times New Roman" w:hAnsi="Times New Roman" w:cs="Times New Roman"/>
          <w:sz w:val="24"/>
          <w:szCs w:val="24"/>
        </w:rPr>
        <w:t>B</w:t>
      </w:r>
      <w:r w:rsidRPr="00DF2025">
        <w:rPr>
          <w:rFonts w:ascii="Times New Roman" w:hAnsi="Times New Roman" w:cs="Times New Roman"/>
          <w:sz w:val="24"/>
          <w:szCs w:val="24"/>
        </w:rPr>
        <w:t xml:space="preserve">ěžný denní úklid svých osobních věcí si zajišťuje </w:t>
      </w:r>
      <w:r w:rsidR="00117CE3">
        <w:rPr>
          <w:rFonts w:ascii="Times New Roman" w:hAnsi="Times New Roman" w:cs="Times New Roman"/>
          <w:sz w:val="24"/>
          <w:szCs w:val="24"/>
        </w:rPr>
        <w:t>klient</w:t>
      </w:r>
      <w:r w:rsidRPr="00DF2025">
        <w:rPr>
          <w:rFonts w:ascii="Times New Roman" w:hAnsi="Times New Roman" w:cs="Times New Roman"/>
          <w:sz w:val="24"/>
          <w:szCs w:val="24"/>
        </w:rPr>
        <w:t xml:space="preserve"> sám</w:t>
      </w:r>
      <w:r w:rsidR="00A5038C" w:rsidRPr="00DF2025">
        <w:rPr>
          <w:rFonts w:ascii="Times New Roman" w:hAnsi="Times New Roman" w:cs="Times New Roman"/>
          <w:sz w:val="24"/>
          <w:szCs w:val="24"/>
        </w:rPr>
        <w:t>, pokud je to potřeba, tak</w:t>
      </w:r>
      <w:r w:rsidRPr="00DF2025">
        <w:rPr>
          <w:rFonts w:ascii="Times New Roman" w:hAnsi="Times New Roman" w:cs="Times New Roman"/>
          <w:sz w:val="24"/>
          <w:szCs w:val="24"/>
        </w:rPr>
        <w:t xml:space="preserve"> </w:t>
      </w:r>
      <w:r w:rsidR="00F42E8C">
        <w:rPr>
          <w:rFonts w:ascii="Times New Roman" w:hAnsi="Times New Roman" w:cs="Times New Roman"/>
          <w:sz w:val="24"/>
          <w:szCs w:val="24"/>
        </w:rPr>
        <w:t>s podporou</w:t>
      </w:r>
      <w:r w:rsidRPr="00DF2025">
        <w:rPr>
          <w:rFonts w:ascii="Times New Roman" w:hAnsi="Times New Roman" w:cs="Times New Roman"/>
          <w:sz w:val="24"/>
          <w:szCs w:val="24"/>
        </w:rPr>
        <w:t xml:space="preserve"> pracovníků v sociálních službách</w:t>
      </w:r>
      <w:r w:rsidR="00BB2744" w:rsidRPr="00DF2025">
        <w:rPr>
          <w:rFonts w:ascii="Times New Roman" w:hAnsi="Times New Roman" w:cs="Times New Roman"/>
          <w:sz w:val="24"/>
          <w:szCs w:val="24"/>
        </w:rPr>
        <w:t>.</w:t>
      </w:r>
      <w:r w:rsidRPr="00DF2025">
        <w:rPr>
          <w:rFonts w:ascii="Times New Roman" w:hAnsi="Times New Roman" w:cs="Times New Roman"/>
          <w:sz w:val="24"/>
          <w:szCs w:val="24"/>
        </w:rPr>
        <w:t xml:space="preserve"> </w:t>
      </w:r>
      <w:r w:rsidR="00A5038C" w:rsidRPr="00DF2025">
        <w:rPr>
          <w:rFonts w:ascii="Times New Roman" w:hAnsi="Times New Roman" w:cs="Times New Roman"/>
          <w:sz w:val="24"/>
          <w:szCs w:val="24"/>
        </w:rPr>
        <w:t>R</w:t>
      </w:r>
      <w:r w:rsidRPr="00DF2025">
        <w:rPr>
          <w:rFonts w:ascii="Times New Roman" w:hAnsi="Times New Roman" w:cs="Times New Roman"/>
          <w:sz w:val="24"/>
          <w:szCs w:val="24"/>
        </w:rPr>
        <w:t xml:space="preserve">ozsah úklidu prováděného pracovníky zařízení je vázán na potřeby, zdravotní stav a samostatnost </w:t>
      </w:r>
      <w:r w:rsidR="00117CE3">
        <w:rPr>
          <w:rFonts w:ascii="Times New Roman" w:hAnsi="Times New Roman" w:cs="Times New Roman"/>
          <w:sz w:val="24"/>
          <w:szCs w:val="24"/>
        </w:rPr>
        <w:t>klientů</w:t>
      </w:r>
      <w:r w:rsidRPr="00DF2025">
        <w:rPr>
          <w:rFonts w:ascii="Times New Roman" w:hAnsi="Times New Roman" w:cs="Times New Roman"/>
          <w:sz w:val="24"/>
          <w:szCs w:val="24"/>
        </w:rPr>
        <w:t xml:space="preserve">. Úklid je prováděn </w:t>
      </w:r>
      <w:r w:rsidR="00803F7A">
        <w:rPr>
          <w:rFonts w:ascii="Times New Roman" w:hAnsi="Times New Roman" w:cs="Times New Roman"/>
          <w:sz w:val="24"/>
          <w:szCs w:val="24"/>
        </w:rPr>
        <w:t>s vědomím</w:t>
      </w:r>
      <w:r w:rsidRPr="00DF2025">
        <w:rPr>
          <w:rFonts w:ascii="Times New Roman" w:hAnsi="Times New Roman" w:cs="Times New Roman"/>
          <w:sz w:val="24"/>
          <w:szCs w:val="24"/>
        </w:rPr>
        <w:t xml:space="preserve"> </w:t>
      </w:r>
      <w:r w:rsidR="00117CE3">
        <w:rPr>
          <w:rFonts w:ascii="Times New Roman" w:hAnsi="Times New Roman" w:cs="Times New Roman"/>
          <w:sz w:val="24"/>
          <w:szCs w:val="24"/>
        </w:rPr>
        <w:t>klienta</w:t>
      </w:r>
      <w:r w:rsidRPr="00DF2025">
        <w:rPr>
          <w:rFonts w:ascii="Times New Roman" w:hAnsi="Times New Roman" w:cs="Times New Roman"/>
          <w:sz w:val="24"/>
          <w:szCs w:val="24"/>
        </w:rPr>
        <w:t xml:space="preserve"> (existují výjimky – např. pokud je </w:t>
      </w:r>
      <w:r w:rsidR="00117CE3">
        <w:rPr>
          <w:rFonts w:ascii="Times New Roman" w:hAnsi="Times New Roman" w:cs="Times New Roman"/>
          <w:sz w:val="24"/>
          <w:szCs w:val="24"/>
        </w:rPr>
        <w:t>klient</w:t>
      </w:r>
      <w:r w:rsidRPr="00DF2025">
        <w:rPr>
          <w:rFonts w:ascii="Times New Roman" w:hAnsi="Times New Roman" w:cs="Times New Roman"/>
          <w:sz w:val="24"/>
          <w:szCs w:val="24"/>
        </w:rPr>
        <w:t xml:space="preserve"> dlouhodobě mimo zařízení a má na pokoji např. potraviny podléhající zkáze, které svým zápachem obtěžují spolubydlící).</w:t>
      </w:r>
    </w:p>
    <w:p w14:paraId="7788E54F" w14:textId="77777777" w:rsidR="000C50CE" w:rsidRDefault="000C50CE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9D1FFF5" w14:textId="77777777" w:rsidR="000D32F3" w:rsidRPr="00117CE3" w:rsidRDefault="000D32F3" w:rsidP="002F3B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17CE3">
        <w:rPr>
          <w:rFonts w:ascii="Times New Roman" w:hAnsi="Times New Roman" w:cs="Times New Roman"/>
          <w:b/>
          <w:bCs/>
          <w:sz w:val="24"/>
          <w:szCs w:val="24"/>
          <w:u w:val="single"/>
        </w:rPr>
        <w:t>12. Návštěvy</w:t>
      </w:r>
    </w:p>
    <w:p w14:paraId="15860F83" w14:textId="5F02D3E9" w:rsidR="000D32F3" w:rsidRPr="00DF2025" w:rsidRDefault="000D32F3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 xml:space="preserve">Zařízení je otevřené veřejnosti, </w:t>
      </w:r>
      <w:r w:rsidR="00E96DD2">
        <w:rPr>
          <w:rFonts w:ascii="Times New Roman" w:hAnsi="Times New Roman" w:cs="Times New Roman"/>
          <w:sz w:val="24"/>
          <w:szCs w:val="24"/>
        </w:rPr>
        <w:t>klienti</w:t>
      </w:r>
      <w:r w:rsidRPr="00DF2025">
        <w:rPr>
          <w:rFonts w:ascii="Times New Roman" w:hAnsi="Times New Roman" w:cs="Times New Roman"/>
          <w:sz w:val="24"/>
          <w:szCs w:val="24"/>
        </w:rPr>
        <w:t xml:space="preserve"> mohou své návštěvy přijímat </w:t>
      </w:r>
      <w:r w:rsidRPr="00072983">
        <w:rPr>
          <w:rFonts w:ascii="Times New Roman" w:hAnsi="Times New Roman" w:cs="Times New Roman"/>
          <w:sz w:val="24"/>
          <w:szCs w:val="24"/>
        </w:rPr>
        <w:t>kdykoliv</w:t>
      </w:r>
      <w:r w:rsidR="00072983">
        <w:rPr>
          <w:rFonts w:ascii="Times New Roman" w:hAnsi="Times New Roman" w:cs="Times New Roman"/>
          <w:sz w:val="24"/>
          <w:szCs w:val="24"/>
        </w:rPr>
        <w:t xml:space="preserve"> mimo dobu nočního klidu</w:t>
      </w:r>
      <w:r w:rsidR="00621002" w:rsidRPr="00072983">
        <w:rPr>
          <w:rFonts w:ascii="Times New Roman" w:hAnsi="Times New Roman" w:cs="Times New Roman"/>
          <w:sz w:val="24"/>
          <w:szCs w:val="24"/>
        </w:rPr>
        <w:t>. Do</w:t>
      </w:r>
      <w:r w:rsidR="00621002" w:rsidRPr="00DF2025">
        <w:rPr>
          <w:rFonts w:ascii="Times New Roman" w:hAnsi="Times New Roman" w:cs="Times New Roman"/>
          <w:sz w:val="24"/>
          <w:szCs w:val="24"/>
        </w:rPr>
        <w:t>poručujeme z důvodu ochrany soukromí spolubydlících uskutečňovat setkávání</w:t>
      </w:r>
      <w:r w:rsidR="00595903">
        <w:rPr>
          <w:rFonts w:ascii="Times New Roman" w:hAnsi="Times New Roman" w:cs="Times New Roman"/>
          <w:sz w:val="24"/>
          <w:szCs w:val="24"/>
        </w:rPr>
        <w:t xml:space="preserve"> </w:t>
      </w:r>
      <w:r w:rsidR="00621002" w:rsidRPr="00DF2025">
        <w:rPr>
          <w:rFonts w:ascii="Times New Roman" w:hAnsi="Times New Roman" w:cs="Times New Roman"/>
          <w:sz w:val="24"/>
          <w:szCs w:val="24"/>
        </w:rPr>
        <w:t>s návštěvníky v návštěvní místnosti</w:t>
      </w:r>
      <w:r w:rsidRPr="00DF2025">
        <w:rPr>
          <w:rFonts w:ascii="Times New Roman" w:hAnsi="Times New Roman" w:cs="Times New Roman"/>
          <w:sz w:val="24"/>
          <w:szCs w:val="24"/>
        </w:rPr>
        <w:t xml:space="preserve">, </w:t>
      </w:r>
      <w:r w:rsidR="00621002" w:rsidRPr="00DF2025">
        <w:rPr>
          <w:rFonts w:ascii="Times New Roman" w:hAnsi="Times New Roman" w:cs="Times New Roman"/>
          <w:sz w:val="24"/>
          <w:szCs w:val="24"/>
        </w:rPr>
        <w:t>ale je možno přijímat návštěvy i na svých pokojích</w:t>
      </w:r>
      <w:r w:rsidRPr="00DF2025">
        <w:rPr>
          <w:rFonts w:ascii="Times New Roman" w:hAnsi="Times New Roman" w:cs="Times New Roman"/>
          <w:sz w:val="24"/>
          <w:szCs w:val="24"/>
        </w:rPr>
        <w:t xml:space="preserve"> (se souhlasem spolubydlících) nebo </w:t>
      </w:r>
      <w:r w:rsidR="00621002" w:rsidRPr="00DF2025">
        <w:rPr>
          <w:rFonts w:ascii="Times New Roman" w:hAnsi="Times New Roman" w:cs="Times New Roman"/>
          <w:sz w:val="24"/>
          <w:szCs w:val="24"/>
        </w:rPr>
        <w:t xml:space="preserve">dle přání je možno trávit čas s návštěvníky na zahradě či na </w:t>
      </w:r>
      <w:r w:rsidR="00595903">
        <w:rPr>
          <w:rFonts w:ascii="Times New Roman" w:hAnsi="Times New Roman" w:cs="Times New Roman"/>
          <w:sz w:val="24"/>
          <w:szCs w:val="24"/>
        </w:rPr>
        <w:t>vy</w:t>
      </w:r>
      <w:r w:rsidR="00621002" w:rsidRPr="00DF2025">
        <w:rPr>
          <w:rFonts w:ascii="Times New Roman" w:hAnsi="Times New Roman" w:cs="Times New Roman"/>
          <w:sz w:val="24"/>
          <w:szCs w:val="24"/>
        </w:rPr>
        <w:t>cházce po okolí zařízení</w:t>
      </w:r>
      <w:r w:rsidRPr="00DF2025">
        <w:rPr>
          <w:rFonts w:ascii="Times New Roman" w:hAnsi="Times New Roman" w:cs="Times New Roman"/>
          <w:sz w:val="24"/>
          <w:szCs w:val="24"/>
        </w:rPr>
        <w:t xml:space="preserve">. </w:t>
      </w:r>
      <w:r w:rsidR="00267457">
        <w:rPr>
          <w:rFonts w:ascii="Times New Roman" w:hAnsi="Times New Roman" w:cs="Times New Roman"/>
          <w:sz w:val="24"/>
          <w:szCs w:val="24"/>
        </w:rPr>
        <w:t>Návštěva</w:t>
      </w:r>
      <w:r w:rsidRPr="00DF2025">
        <w:rPr>
          <w:rFonts w:ascii="Times New Roman" w:hAnsi="Times New Roman" w:cs="Times New Roman"/>
          <w:sz w:val="24"/>
          <w:szCs w:val="24"/>
        </w:rPr>
        <w:t xml:space="preserve"> oznámí svůj příchod službukonajícímu pracovníkovi v sociálních službách na </w:t>
      </w:r>
      <w:r w:rsidRPr="00F42E8C">
        <w:rPr>
          <w:rFonts w:ascii="Times New Roman" w:hAnsi="Times New Roman" w:cs="Times New Roman"/>
          <w:sz w:val="24"/>
          <w:szCs w:val="24"/>
        </w:rPr>
        <w:t xml:space="preserve">daném </w:t>
      </w:r>
      <w:r w:rsidR="005B7A4B" w:rsidRPr="00F42E8C">
        <w:rPr>
          <w:rFonts w:ascii="Times New Roman" w:hAnsi="Times New Roman" w:cs="Times New Roman"/>
          <w:sz w:val="24"/>
          <w:szCs w:val="24"/>
        </w:rPr>
        <w:t>úseku</w:t>
      </w:r>
      <w:r w:rsidRPr="00F42E8C">
        <w:rPr>
          <w:rFonts w:ascii="Times New Roman" w:hAnsi="Times New Roman" w:cs="Times New Roman"/>
          <w:sz w:val="24"/>
          <w:szCs w:val="24"/>
        </w:rPr>
        <w:t>.</w:t>
      </w:r>
      <w:r w:rsidR="00D52D82">
        <w:rPr>
          <w:rFonts w:ascii="Times New Roman" w:hAnsi="Times New Roman" w:cs="Times New Roman"/>
          <w:sz w:val="24"/>
          <w:szCs w:val="24"/>
        </w:rPr>
        <w:t xml:space="preserve"> </w:t>
      </w:r>
      <w:r w:rsidR="00D52D82" w:rsidRPr="00072983">
        <w:rPr>
          <w:rFonts w:ascii="Times New Roman" w:hAnsi="Times New Roman" w:cs="Times New Roman"/>
          <w:sz w:val="24"/>
          <w:szCs w:val="24"/>
        </w:rPr>
        <w:t>Návštěvníci se řídí „</w:t>
      </w:r>
      <w:r w:rsidR="00D52D82" w:rsidRPr="00072983">
        <w:rPr>
          <w:rFonts w:ascii="Times New Roman" w:hAnsi="Times New Roman" w:cs="Times New Roman"/>
          <w:i/>
          <w:sz w:val="24"/>
          <w:szCs w:val="24"/>
        </w:rPr>
        <w:t>Návštěvním řádem</w:t>
      </w:r>
      <w:r w:rsidR="00D52D82" w:rsidRPr="00072983">
        <w:rPr>
          <w:rFonts w:ascii="Times New Roman" w:hAnsi="Times New Roman" w:cs="Times New Roman"/>
          <w:sz w:val="24"/>
          <w:szCs w:val="24"/>
        </w:rPr>
        <w:t>“ umístěným na stěně vedle návštěvní místnosti.</w:t>
      </w:r>
    </w:p>
    <w:p w14:paraId="530DD660" w14:textId="3F3770A4" w:rsidR="000D32F3" w:rsidRPr="00DF2025" w:rsidRDefault="000D32F3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>Po dohodě je možný i krátkodobý pobyt příbuzných nebo jiných blízkých osob</w:t>
      </w:r>
      <w:r w:rsidR="00595903">
        <w:rPr>
          <w:rFonts w:ascii="Times New Roman" w:hAnsi="Times New Roman" w:cs="Times New Roman"/>
          <w:sz w:val="24"/>
          <w:szCs w:val="24"/>
        </w:rPr>
        <w:t xml:space="preserve"> klienta</w:t>
      </w:r>
      <w:r w:rsidRPr="00DF2025">
        <w:rPr>
          <w:rFonts w:ascii="Times New Roman" w:hAnsi="Times New Roman" w:cs="Times New Roman"/>
          <w:sz w:val="24"/>
          <w:szCs w:val="24"/>
        </w:rPr>
        <w:t xml:space="preserve"> přímo v zařízení v hostovském pokoji za účelem návštěvy </w:t>
      </w:r>
      <w:r w:rsidR="00595903">
        <w:rPr>
          <w:rFonts w:ascii="Times New Roman" w:hAnsi="Times New Roman" w:cs="Times New Roman"/>
          <w:sz w:val="24"/>
          <w:szCs w:val="24"/>
        </w:rPr>
        <w:t>klienta</w:t>
      </w:r>
      <w:r w:rsidRPr="00DF2025">
        <w:rPr>
          <w:rFonts w:ascii="Times New Roman" w:hAnsi="Times New Roman" w:cs="Times New Roman"/>
          <w:sz w:val="24"/>
          <w:szCs w:val="24"/>
        </w:rPr>
        <w:t xml:space="preserve">. Jedná se o </w:t>
      </w:r>
      <w:r w:rsidR="00803AFE">
        <w:rPr>
          <w:rFonts w:ascii="Times New Roman" w:hAnsi="Times New Roman" w:cs="Times New Roman"/>
          <w:sz w:val="24"/>
          <w:szCs w:val="24"/>
        </w:rPr>
        <w:t xml:space="preserve">doplňkovou </w:t>
      </w:r>
      <w:r w:rsidRPr="00DF2025">
        <w:rPr>
          <w:rFonts w:ascii="Times New Roman" w:hAnsi="Times New Roman" w:cs="Times New Roman"/>
          <w:sz w:val="24"/>
          <w:szCs w:val="24"/>
        </w:rPr>
        <w:t xml:space="preserve">službu, která je zpoplatněna (viz příloha č. 1). Ve vlastním zájmu je vhodné návštěvu </w:t>
      </w:r>
      <w:r w:rsidR="00595903">
        <w:rPr>
          <w:rFonts w:ascii="Times New Roman" w:hAnsi="Times New Roman" w:cs="Times New Roman"/>
          <w:sz w:val="24"/>
          <w:szCs w:val="24"/>
        </w:rPr>
        <w:t>klienta</w:t>
      </w:r>
      <w:r w:rsidRPr="00DF2025">
        <w:rPr>
          <w:rFonts w:ascii="Times New Roman" w:hAnsi="Times New Roman" w:cs="Times New Roman"/>
          <w:sz w:val="24"/>
          <w:szCs w:val="24"/>
        </w:rPr>
        <w:t xml:space="preserve"> v zařízení oznámit s dostatečným předstihem, aby nebyly narušeny aktivity </w:t>
      </w:r>
      <w:r w:rsidR="00595903">
        <w:rPr>
          <w:rFonts w:ascii="Times New Roman" w:hAnsi="Times New Roman" w:cs="Times New Roman"/>
          <w:sz w:val="24"/>
          <w:szCs w:val="24"/>
        </w:rPr>
        <w:t>klientů</w:t>
      </w:r>
      <w:r w:rsidRPr="00DF2025">
        <w:rPr>
          <w:rFonts w:ascii="Times New Roman" w:hAnsi="Times New Roman" w:cs="Times New Roman"/>
          <w:sz w:val="24"/>
          <w:szCs w:val="24"/>
        </w:rPr>
        <w:t xml:space="preserve"> mimo zařízení. Návštěvy nesmí svým chováním ohrožovat, omezovat ani rušit </w:t>
      </w:r>
      <w:r w:rsidR="00595903">
        <w:rPr>
          <w:rFonts w:ascii="Times New Roman" w:hAnsi="Times New Roman" w:cs="Times New Roman"/>
          <w:sz w:val="24"/>
          <w:szCs w:val="24"/>
        </w:rPr>
        <w:t>klienty</w:t>
      </w:r>
      <w:r w:rsidRPr="00DF2025">
        <w:rPr>
          <w:rFonts w:ascii="Times New Roman" w:hAnsi="Times New Roman" w:cs="Times New Roman"/>
          <w:sz w:val="24"/>
          <w:szCs w:val="24"/>
        </w:rPr>
        <w:t>. Vedoucí zařízení má právo zrušit či omezit návštěvy z důvodu možného ohrožení zdraví (např. nařízená karanténa).</w:t>
      </w:r>
    </w:p>
    <w:p w14:paraId="54E60D25" w14:textId="77777777" w:rsidR="000D32F3" w:rsidRPr="00DF2025" w:rsidRDefault="000D32F3" w:rsidP="002F3BA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8933057" w14:textId="77777777" w:rsidR="000D32F3" w:rsidRPr="00133015" w:rsidRDefault="000D32F3" w:rsidP="002F3B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3015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13. Drobné opravy osobního prádla, ošacení, praní, žehlení</w:t>
      </w:r>
    </w:p>
    <w:p w14:paraId="61B242A9" w14:textId="20D6E63B" w:rsidR="000D32F3" w:rsidRPr="00DF2025" w:rsidRDefault="000D32F3" w:rsidP="002F3BA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 xml:space="preserve">Praní osobního prádla, svršků, žehlení </w:t>
      </w:r>
      <w:r w:rsidRPr="00B63056">
        <w:rPr>
          <w:rFonts w:ascii="Times New Roman" w:hAnsi="Times New Roman" w:cs="Times New Roman"/>
          <w:sz w:val="24"/>
          <w:szCs w:val="24"/>
        </w:rPr>
        <w:t xml:space="preserve">nebo jeho drobné opravy jsou zabezpečovány v prádelně, a to podle potřeb jednotlivých </w:t>
      </w:r>
      <w:r w:rsidR="00133015" w:rsidRPr="00B63056">
        <w:rPr>
          <w:rFonts w:ascii="Times New Roman" w:hAnsi="Times New Roman" w:cs="Times New Roman"/>
          <w:sz w:val="24"/>
          <w:szCs w:val="24"/>
        </w:rPr>
        <w:t>klientů</w:t>
      </w:r>
      <w:r w:rsidRPr="00B63056">
        <w:rPr>
          <w:rFonts w:ascii="Times New Roman" w:hAnsi="Times New Roman" w:cs="Times New Roman"/>
          <w:sz w:val="24"/>
          <w:szCs w:val="24"/>
        </w:rPr>
        <w:t xml:space="preserve">. Na všech </w:t>
      </w:r>
      <w:r w:rsidR="005B7A4B" w:rsidRPr="00B63056">
        <w:rPr>
          <w:rFonts w:ascii="Times New Roman" w:hAnsi="Times New Roman" w:cs="Times New Roman"/>
          <w:sz w:val="24"/>
          <w:szCs w:val="24"/>
        </w:rPr>
        <w:t xml:space="preserve">úsecích </w:t>
      </w:r>
      <w:r w:rsidRPr="00B63056">
        <w:rPr>
          <w:rFonts w:ascii="Times New Roman" w:hAnsi="Times New Roman" w:cs="Times New Roman"/>
          <w:sz w:val="24"/>
          <w:szCs w:val="24"/>
        </w:rPr>
        <w:t xml:space="preserve">je k dispozici pračka, kde si </w:t>
      </w:r>
      <w:r w:rsidR="00133015" w:rsidRPr="00B63056">
        <w:rPr>
          <w:rFonts w:ascii="Times New Roman" w:hAnsi="Times New Roman" w:cs="Times New Roman"/>
          <w:sz w:val="24"/>
          <w:szCs w:val="24"/>
        </w:rPr>
        <w:t>klient</w:t>
      </w:r>
      <w:r w:rsidRPr="00B63056">
        <w:rPr>
          <w:rFonts w:ascii="Times New Roman" w:hAnsi="Times New Roman" w:cs="Times New Roman"/>
          <w:sz w:val="24"/>
          <w:szCs w:val="24"/>
        </w:rPr>
        <w:t xml:space="preserve"> má možnost ve spolupráci s pracovníkem vykonávající</w:t>
      </w:r>
      <w:r w:rsidR="006C3BDE" w:rsidRPr="00B63056">
        <w:rPr>
          <w:rFonts w:ascii="Times New Roman" w:hAnsi="Times New Roman" w:cs="Times New Roman"/>
          <w:sz w:val="24"/>
          <w:szCs w:val="24"/>
        </w:rPr>
        <w:t>m</w:t>
      </w:r>
      <w:r w:rsidRPr="00B63056">
        <w:rPr>
          <w:rFonts w:ascii="Times New Roman" w:hAnsi="Times New Roman" w:cs="Times New Roman"/>
          <w:sz w:val="24"/>
          <w:szCs w:val="24"/>
        </w:rPr>
        <w:t xml:space="preserve"> službu na daném </w:t>
      </w:r>
      <w:r w:rsidR="005B7A4B" w:rsidRPr="00B63056">
        <w:rPr>
          <w:rFonts w:ascii="Times New Roman" w:hAnsi="Times New Roman" w:cs="Times New Roman"/>
          <w:sz w:val="24"/>
          <w:szCs w:val="24"/>
        </w:rPr>
        <w:t xml:space="preserve">úseku </w:t>
      </w:r>
      <w:r w:rsidRPr="00B63056">
        <w:rPr>
          <w:rFonts w:ascii="Times New Roman" w:hAnsi="Times New Roman" w:cs="Times New Roman"/>
          <w:sz w:val="24"/>
          <w:szCs w:val="24"/>
        </w:rPr>
        <w:t>své osobní prádlo vyprat. Výměna ložního prádla se provádí dle individuální potřeby</w:t>
      </w:r>
      <w:r w:rsidR="00133015" w:rsidRPr="00B63056">
        <w:rPr>
          <w:rFonts w:ascii="Times New Roman" w:hAnsi="Times New Roman" w:cs="Times New Roman"/>
          <w:sz w:val="24"/>
          <w:szCs w:val="24"/>
        </w:rPr>
        <w:t xml:space="preserve"> klie</w:t>
      </w:r>
      <w:r w:rsidR="00733983" w:rsidRPr="00B63056">
        <w:rPr>
          <w:rFonts w:ascii="Times New Roman" w:hAnsi="Times New Roman" w:cs="Times New Roman"/>
          <w:sz w:val="24"/>
          <w:szCs w:val="24"/>
        </w:rPr>
        <w:t>n</w:t>
      </w:r>
      <w:r w:rsidR="00133015" w:rsidRPr="00B63056">
        <w:rPr>
          <w:rFonts w:ascii="Times New Roman" w:hAnsi="Times New Roman" w:cs="Times New Roman"/>
          <w:sz w:val="24"/>
          <w:szCs w:val="24"/>
        </w:rPr>
        <w:t>ta</w:t>
      </w:r>
      <w:r w:rsidRPr="00B63056">
        <w:rPr>
          <w:rFonts w:ascii="Times New Roman" w:hAnsi="Times New Roman" w:cs="Times New Roman"/>
          <w:sz w:val="24"/>
          <w:szCs w:val="24"/>
        </w:rPr>
        <w:t xml:space="preserve">. Veškeré ošacení </w:t>
      </w:r>
      <w:r w:rsidR="00133015" w:rsidRPr="00B63056">
        <w:rPr>
          <w:rFonts w:ascii="Times New Roman" w:hAnsi="Times New Roman" w:cs="Times New Roman"/>
          <w:sz w:val="24"/>
          <w:szCs w:val="24"/>
        </w:rPr>
        <w:t>klienta</w:t>
      </w:r>
      <w:r w:rsidRPr="00B63056">
        <w:rPr>
          <w:rFonts w:ascii="Times New Roman" w:hAnsi="Times New Roman" w:cs="Times New Roman"/>
          <w:sz w:val="24"/>
          <w:szCs w:val="24"/>
        </w:rPr>
        <w:t xml:space="preserve"> je oz</w:t>
      </w:r>
      <w:r w:rsidR="006C3BDE" w:rsidRPr="00B63056">
        <w:rPr>
          <w:rFonts w:ascii="Times New Roman" w:hAnsi="Times New Roman" w:cs="Times New Roman"/>
          <w:sz w:val="24"/>
          <w:szCs w:val="24"/>
        </w:rPr>
        <w:t>načeno na vnitřní straně – lemu</w:t>
      </w:r>
      <w:r w:rsidRPr="00B63056">
        <w:rPr>
          <w:rFonts w:ascii="Times New Roman" w:hAnsi="Times New Roman" w:cs="Times New Roman"/>
          <w:sz w:val="24"/>
          <w:szCs w:val="24"/>
        </w:rPr>
        <w:t xml:space="preserve"> tak</w:t>
      </w:r>
      <w:r w:rsidR="006C3BDE" w:rsidRPr="00B63056">
        <w:rPr>
          <w:rFonts w:ascii="Times New Roman" w:hAnsi="Times New Roman" w:cs="Times New Roman"/>
          <w:sz w:val="24"/>
          <w:szCs w:val="24"/>
        </w:rPr>
        <w:t>,</w:t>
      </w:r>
      <w:r w:rsidRPr="00B63056">
        <w:rPr>
          <w:rFonts w:ascii="Times New Roman" w:hAnsi="Times New Roman" w:cs="Times New Roman"/>
          <w:sz w:val="24"/>
          <w:szCs w:val="24"/>
        </w:rPr>
        <w:t xml:space="preserve"> aby toto ošacení nebylo nijak znehodnoceno, a také proto, aby nebylo viditelné při běžném nošení. Takové označení svršků je nutné z provozních</w:t>
      </w:r>
      <w:r w:rsidRPr="00DF2025">
        <w:rPr>
          <w:rFonts w:ascii="Times New Roman" w:hAnsi="Times New Roman" w:cs="Times New Roman"/>
          <w:sz w:val="24"/>
          <w:szCs w:val="24"/>
        </w:rPr>
        <w:t xml:space="preserve"> a manipulačních důvodů.</w:t>
      </w:r>
    </w:p>
    <w:p w14:paraId="0EB42B0F" w14:textId="77777777" w:rsidR="00FD2F35" w:rsidRPr="00DF2025" w:rsidRDefault="00FD2F35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0E493E0" w14:textId="77777777" w:rsidR="000D32F3" w:rsidRPr="00133015" w:rsidRDefault="000D32F3" w:rsidP="002F3B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3015">
        <w:rPr>
          <w:rFonts w:ascii="Times New Roman" w:hAnsi="Times New Roman" w:cs="Times New Roman"/>
          <w:b/>
          <w:bCs/>
          <w:sz w:val="24"/>
          <w:szCs w:val="24"/>
          <w:u w:val="single"/>
        </w:rPr>
        <w:t>14. Aktivizační činnosti</w:t>
      </w:r>
      <w:r w:rsidR="00421405" w:rsidRPr="0013301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4C09BF68" w14:textId="6C4BBE7E" w:rsidR="000D32F3" w:rsidRPr="00DF2025" w:rsidRDefault="000D32F3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>Pracovníci v sociálních službách zajišťují nácvik, rozvoj a upevňování motorickýc</w:t>
      </w:r>
      <w:r w:rsidR="0024492C">
        <w:rPr>
          <w:rFonts w:ascii="Times New Roman" w:hAnsi="Times New Roman" w:cs="Times New Roman"/>
          <w:sz w:val="24"/>
          <w:szCs w:val="24"/>
        </w:rPr>
        <w:t>h a psychosociálních dovedností</w:t>
      </w:r>
      <w:r w:rsidR="003D76A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DF2025">
        <w:rPr>
          <w:rFonts w:ascii="Times New Roman" w:hAnsi="Times New Roman" w:cs="Times New Roman"/>
          <w:sz w:val="24"/>
          <w:szCs w:val="24"/>
        </w:rPr>
        <w:t xml:space="preserve"> </w:t>
      </w:r>
      <w:r w:rsidR="00F65340">
        <w:rPr>
          <w:rFonts w:ascii="Times New Roman" w:hAnsi="Times New Roman" w:cs="Times New Roman"/>
          <w:sz w:val="24"/>
          <w:szCs w:val="24"/>
        </w:rPr>
        <w:t>V</w:t>
      </w:r>
      <w:r w:rsidRPr="00DF2025">
        <w:rPr>
          <w:rFonts w:ascii="Times New Roman" w:hAnsi="Times New Roman" w:cs="Times New Roman"/>
          <w:sz w:val="24"/>
          <w:szCs w:val="24"/>
        </w:rPr>
        <w:t xml:space="preserve">ytvářejí podmínky pro aktivní trávení volného času formou účasti </w:t>
      </w:r>
      <w:r w:rsidR="00133015">
        <w:rPr>
          <w:rFonts w:ascii="Times New Roman" w:hAnsi="Times New Roman" w:cs="Times New Roman"/>
          <w:sz w:val="24"/>
          <w:szCs w:val="24"/>
        </w:rPr>
        <w:t>klientů</w:t>
      </w:r>
      <w:r w:rsidRPr="00DF2025">
        <w:rPr>
          <w:rFonts w:ascii="Times New Roman" w:hAnsi="Times New Roman" w:cs="Times New Roman"/>
          <w:sz w:val="24"/>
          <w:szCs w:val="24"/>
        </w:rPr>
        <w:t xml:space="preserve"> na výletech, kulturních a sportovních akcích v zařízení i mimo zařízení. Kulturní </w:t>
      </w:r>
      <w:r w:rsidR="00F44549">
        <w:rPr>
          <w:rFonts w:ascii="Times New Roman" w:hAnsi="Times New Roman" w:cs="Times New Roman"/>
          <w:sz w:val="24"/>
          <w:szCs w:val="24"/>
        </w:rPr>
        <w:t xml:space="preserve">a jiné akce </w:t>
      </w:r>
      <w:r w:rsidRPr="00DF2025">
        <w:rPr>
          <w:rFonts w:ascii="Times New Roman" w:hAnsi="Times New Roman" w:cs="Times New Roman"/>
          <w:sz w:val="24"/>
          <w:szCs w:val="24"/>
        </w:rPr>
        <w:t>jsou plánovány v časovém předstihu</w:t>
      </w:r>
      <w:r w:rsidR="00F44549">
        <w:rPr>
          <w:rFonts w:ascii="Times New Roman" w:hAnsi="Times New Roman" w:cs="Times New Roman"/>
          <w:sz w:val="24"/>
          <w:szCs w:val="24"/>
        </w:rPr>
        <w:t xml:space="preserve">. Aktivity jsou plánovány na přání </w:t>
      </w:r>
      <w:r w:rsidR="00133015">
        <w:rPr>
          <w:rFonts w:ascii="Times New Roman" w:hAnsi="Times New Roman" w:cs="Times New Roman"/>
          <w:sz w:val="24"/>
          <w:szCs w:val="24"/>
        </w:rPr>
        <w:t>klientů</w:t>
      </w:r>
      <w:r w:rsidR="00F445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BFB008" w14:textId="5B422720" w:rsidR="004403FF" w:rsidRPr="00A77F91" w:rsidRDefault="000D32F3" w:rsidP="00DE265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>V zařízení jsou prostory určené k nácviku, rozvoji a upevňování motorických a psychosociálních dovedností</w:t>
      </w:r>
      <w:r w:rsidR="00BF76AE" w:rsidRPr="00DF2025">
        <w:rPr>
          <w:rFonts w:ascii="Times New Roman" w:hAnsi="Times New Roman" w:cs="Times New Roman"/>
          <w:sz w:val="24"/>
          <w:szCs w:val="24"/>
        </w:rPr>
        <w:t>.</w:t>
      </w:r>
      <w:r w:rsidRPr="00DF2025">
        <w:rPr>
          <w:rFonts w:ascii="Times New Roman" w:hAnsi="Times New Roman" w:cs="Times New Roman"/>
          <w:sz w:val="24"/>
          <w:szCs w:val="24"/>
        </w:rPr>
        <w:t xml:space="preserve"> </w:t>
      </w:r>
      <w:r w:rsidR="00BF76AE" w:rsidRPr="00DF2025">
        <w:rPr>
          <w:rFonts w:ascii="Times New Roman" w:hAnsi="Times New Roman" w:cs="Times New Roman"/>
          <w:sz w:val="24"/>
          <w:szCs w:val="24"/>
        </w:rPr>
        <w:t>J</w:t>
      </w:r>
      <w:r w:rsidRPr="00DF2025">
        <w:rPr>
          <w:rFonts w:ascii="Times New Roman" w:hAnsi="Times New Roman" w:cs="Times New Roman"/>
          <w:sz w:val="24"/>
          <w:szCs w:val="24"/>
        </w:rPr>
        <w:t>edná se o tyto činnosti: výtvarná činnost, práce s textilem, papírem, s přírodními materiály, kuchyňka</w:t>
      </w:r>
      <w:r w:rsidR="00EB0F2C">
        <w:rPr>
          <w:rFonts w:ascii="Times New Roman" w:hAnsi="Times New Roman" w:cs="Times New Roman"/>
          <w:sz w:val="24"/>
          <w:szCs w:val="24"/>
        </w:rPr>
        <w:t xml:space="preserve"> aj</w:t>
      </w:r>
      <w:r w:rsidRPr="00DF2025">
        <w:rPr>
          <w:rFonts w:ascii="Times New Roman" w:hAnsi="Times New Roman" w:cs="Times New Roman"/>
          <w:sz w:val="24"/>
          <w:szCs w:val="24"/>
        </w:rPr>
        <w:t xml:space="preserve">. Zapojení </w:t>
      </w:r>
      <w:r w:rsidR="00133015">
        <w:rPr>
          <w:rFonts w:ascii="Times New Roman" w:hAnsi="Times New Roman" w:cs="Times New Roman"/>
          <w:sz w:val="24"/>
          <w:szCs w:val="24"/>
        </w:rPr>
        <w:t>klientů</w:t>
      </w:r>
      <w:r w:rsidRPr="00DF2025">
        <w:rPr>
          <w:rFonts w:ascii="Times New Roman" w:hAnsi="Times New Roman" w:cs="Times New Roman"/>
          <w:sz w:val="24"/>
          <w:szCs w:val="24"/>
        </w:rPr>
        <w:t xml:space="preserve"> do jednotlivých aktivit je dobrovolné.</w:t>
      </w:r>
      <w:r w:rsidR="00FA7D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1BABC8" w14:textId="5C02A88D" w:rsidR="0070267D" w:rsidRPr="00133015" w:rsidRDefault="00133015" w:rsidP="002F3BA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7F91">
        <w:rPr>
          <w:rFonts w:ascii="Times New Roman" w:hAnsi="Times New Roman" w:cs="Times New Roman"/>
          <w:sz w:val="24"/>
          <w:szCs w:val="24"/>
        </w:rPr>
        <w:t>Klienti</w:t>
      </w:r>
      <w:r w:rsidR="000D32F3" w:rsidRPr="00A77F91">
        <w:rPr>
          <w:rFonts w:ascii="Times New Roman" w:hAnsi="Times New Roman" w:cs="Times New Roman"/>
          <w:sz w:val="24"/>
          <w:szCs w:val="24"/>
        </w:rPr>
        <w:t xml:space="preserve"> pořádají individuální oslavy svých svátků, narozenin</w:t>
      </w:r>
      <w:r w:rsidR="000D32F3" w:rsidRPr="00DF2025">
        <w:rPr>
          <w:rFonts w:ascii="Times New Roman" w:hAnsi="Times New Roman" w:cs="Times New Roman"/>
          <w:sz w:val="24"/>
          <w:szCs w:val="24"/>
        </w:rPr>
        <w:t>, Vánočních svátků či Velikonoc. Za tímto účelem mají možnost zhotovit si v těchto prostorách dárky pro své blízké nebo výzdobu zařízení</w:t>
      </w:r>
      <w:r w:rsidR="007E7697">
        <w:rPr>
          <w:rFonts w:ascii="Times New Roman" w:hAnsi="Times New Roman" w:cs="Times New Roman"/>
          <w:sz w:val="24"/>
          <w:szCs w:val="24"/>
        </w:rPr>
        <w:t>, pokoje</w:t>
      </w:r>
      <w:r w:rsidR="000D32F3" w:rsidRPr="00DF2025">
        <w:rPr>
          <w:rFonts w:ascii="Times New Roman" w:hAnsi="Times New Roman" w:cs="Times New Roman"/>
          <w:sz w:val="24"/>
          <w:szCs w:val="24"/>
        </w:rPr>
        <w:t>.</w:t>
      </w:r>
    </w:p>
    <w:p w14:paraId="3299E4FC" w14:textId="49D57E6D" w:rsidR="000D32F3" w:rsidRDefault="000D32F3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 xml:space="preserve">Pracovníci v sociálních službách podle svých možností a podle individuálních přání </w:t>
      </w:r>
      <w:r w:rsidR="00133015">
        <w:rPr>
          <w:rFonts w:ascii="Times New Roman" w:hAnsi="Times New Roman" w:cs="Times New Roman"/>
          <w:sz w:val="24"/>
          <w:szCs w:val="24"/>
        </w:rPr>
        <w:t>klienta</w:t>
      </w:r>
      <w:r w:rsidRPr="00DF2025">
        <w:rPr>
          <w:rFonts w:ascii="Times New Roman" w:hAnsi="Times New Roman" w:cs="Times New Roman"/>
          <w:sz w:val="24"/>
          <w:szCs w:val="24"/>
        </w:rPr>
        <w:t xml:space="preserve"> poskytují </w:t>
      </w:r>
      <w:r w:rsidR="00133015">
        <w:rPr>
          <w:rFonts w:ascii="Times New Roman" w:hAnsi="Times New Roman" w:cs="Times New Roman"/>
          <w:sz w:val="24"/>
          <w:szCs w:val="24"/>
        </w:rPr>
        <w:t>klient</w:t>
      </w:r>
      <w:r w:rsidRPr="00DF2025">
        <w:rPr>
          <w:rFonts w:ascii="Times New Roman" w:hAnsi="Times New Roman" w:cs="Times New Roman"/>
          <w:sz w:val="24"/>
          <w:szCs w:val="24"/>
        </w:rPr>
        <w:t>ům doprovod při nákupech, asistenci při čtení a psaní, doprovod při návštěvě lékaře, úřadu, blízkých osob atd.</w:t>
      </w:r>
      <w:r w:rsidR="00FA7D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F25C68" w14:textId="77777777" w:rsidR="00651BCA" w:rsidRPr="00DF2025" w:rsidRDefault="00651BCA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FD8D8" w14:textId="0AB85A18" w:rsidR="000D32F3" w:rsidRPr="00133015" w:rsidRDefault="000D32F3" w:rsidP="002F3B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33015">
        <w:rPr>
          <w:rFonts w:ascii="Times New Roman" w:hAnsi="Times New Roman" w:cs="Times New Roman"/>
          <w:b/>
          <w:bCs/>
          <w:sz w:val="24"/>
          <w:szCs w:val="24"/>
          <w:u w:val="single"/>
        </w:rPr>
        <w:t>15. Zprostředkování kontaktu se společenským prostředím</w:t>
      </w:r>
    </w:p>
    <w:p w14:paraId="70BED937" w14:textId="56F01B37" w:rsidR="000D32F3" w:rsidRPr="00DF2025" w:rsidRDefault="000D32F3" w:rsidP="002F3BA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 xml:space="preserve">Pracovníci zařízení poskytují </w:t>
      </w:r>
      <w:r w:rsidR="00133015">
        <w:rPr>
          <w:rFonts w:ascii="Times New Roman" w:hAnsi="Times New Roman" w:cs="Times New Roman"/>
          <w:sz w:val="24"/>
          <w:szCs w:val="24"/>
        </w:rPr>
        <w:t>klient</w:t>
      </w:r>
      <w:r w:rsidRPr="00DF2025">
        <w:rPr>
          <w:rFonts w:ascii="Times New Roman" w:hAnsi="Times New Roman" w:cs="Times New Roman"/>
          <w:sz w:val="24"/>
          <w:szCs w:val="24"/>
        </w:rPr>
        <w:t xml:space="preserve">ům podporu a pomoc při využívání běžně dostupných služeb a informačních zdrojů, zajišťují podle svých možností doprovod na kulturní a společenské akce mimo zařízení a umožňují </w:t>
      </w:r>
      <w:r w:rsidR="00133015">
        <w:rPr>
          <w:rFonts w:ascii="Times New Roman" w:hAnsi="Times New Roman" w:cs="Times New Roman"/>
          <w:sz w:val="24"/>
          <w:szCs w:val="24"/>
        </w:rPr>
        <w:t>klientům</w:t>
      </w:r>
      <w:r w:rsidRPr="00DF2025">
        <w:rPr>
          <w:rFonts w:ascii="Times New Roman" w:hAnsi="Times New Roman" w:cs="Times New Roman"/>
          <w:sz w:val="24"/>
          <w:szCs w:val="24"/>
        </w:rPr>
        <w:t xml:space="preserve"> využí</w:t>
      </w:r>
      <w:r w:rsidR="00BF76AE" w:rsidRPr="00DF2025">
        <w:rPr>
          <w:rFonts w:ascii="Times New Roman" w:hAnsi="Times New Roman" w:cs="Times New Roman"/>
          <w:sz w:val="24"/>
          <w:szCs w:val="24"/>
        </w:rPr>
        <w:t>vat</w:t>
      </w:r>
      <w:r w:rsidRPr="00DF2025">
        <w:rPr>
          <w:rFonts w:ascii="Times New Roman" w:hAnsi="Times New Roman" w:cs="Times New Roman"/>
          <w:sz w:val="24"/>
          <w:szCs w:val="24"/>
        </w:rPr>
        <w:t xml:space="preserve"> běžně dostupné služby (kadeřník, restaurace, lékař, knihovna atd.). Pracovníci zařízení pomáhají udržovat vztahy </w:t>
      </w:r>
      <w:r w:rsidR="00133015">
        <w:rPr>
          <w:rFonts w:ascii="Times New Roman" w:hAnsi="Times New Roman" w:cs="Times New Roman"/>
          <w:sz w:val="24"/>
          <w:szCs w:val="24"/>
        </w:rPr>
        <w:t>klient</w:t>
      </w:r>
      <w:r w:rsidRPr="00DF2025">
        <w:rPr>
          <w:rFonts w:ascii="Times New Roman" w:hAnsi="Times New Roman" w:cs="Times New Roman"/>
          <w:sz w:val="24"/>
          <w:szCs w:val="24"/>
        </w:rPr>
        <w:t>ů s vlastními rodinami a dalšími jim blízkými osobami.</w:t>
      </w:r>
    </w:p>
    <w:p w14:paraId="3309D1D6" w14:textId="77777777" w:rsidR="006C2138" w:rsidRDefault="006C2138" w:rsidP="002F3BA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BD90626" w14:textId="1A39B60D" w:rsidR="000D32F3" w:rsidRPr="00BD6FA6" w:rsidRDefault="000D32F3" w:rsidP="002F3B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6FA6">
        <w:rPr>
          <w:rFonts w:ascii="Times New Roman" w:hAnsi="Times New Roman" w:cs="Times New Roman"/>
          <w:b/>
          <w:bCs/>
          <w:sz w:val="24"/>
          <w:szCs w:val="24"/>
          <w:u w:val="single"/>
        </w:rPr>
        <w:t>16. Spolup</w:t>
      </w:r>
      <w:r w:rsidR="00925E39" w:rsidRPr="00BD6F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ráce </w:t>
      </w:r>
      <w:r w:rsidR="00BD6FA6">
        <w:rPr>
          <w:rFonts w:ascii="Times New Roman" w:hAnsi="Times New Roman" w:cs="Times New Roman"/>
          <w:b/>
          <w:bCs/>
          <w:sz w:val="24"/>
          <w:szCs w:val="24"/>
          <w:u w:val="single"/>
        </w:rPr>
        <w:t>klientů</w:t>
      </w:r>
      <w:r w:rsidR="00925E39" w:rsidRPr="00BD6F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 vedením zařízení</w:t>
      </w:r>
    </w:p>
    <w:p w14:paraId="7FCDBD9D" w14:textId="20D75E19" w:rsidR="000D32F3" w:rsidRDefault="00BD6FA6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Klienti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mají možnost se podílet na chodu zařízení svou účastí </w:t>
      </w:r>
      <w:r w:rsidR="0037411F">
        <w:rPr>
          <w:rFonts w:ascii="Times New Roman" w:hAnsi="Times New Roman" w:cs="Times New Roman"/>
          <w:sz w:val="24"/>
          <w:szCs w:val="24"/>
        </w:rPr>
        <w:t>na</w:t>
      </w:r>
      <w:r w:rsidR="000D32F3" w:rsidRPr="00DF2025">
        <w:rPr>
          <w:rFonts w:ascii="Times New Roman" w:hAnsi="Times New Roman" w:cs="Times New Roman"/>
          <w:sz w:val="24"/>
          <w:szCs w:val="24"/>
        </w:rPr>
        <w:t> tzv.</w:t>
      </w:r>
      <w:r w:rsidR="000C5356">
        <w:rPr>
          <w:rFonts w:ascii="Times New Roman" w:hAnsi="Times New Roman" w:cs="Times New Roman"/>
          <w:sz w:val="24"/>
          <w:szCs w:val="24"/>
        </w:rPr>
        <w:t xml:space="preserve"> </w:t>
      </w:r>
      <w:r w:rsidR="0037411F">
        <w:rPr>
          <w:rFonts w:ascii="Times New Roman" w:hAnsi="Times New Roman" w:cs="Times New Roman"/>
          <w:sz w:val="24"/>
          <w:szCs w:val="24"/>
        </w:rPr>
        <w:t xml:space="preserve">schůzi </w:t>
      </w:r>
      <w:r>
        <w:rPr>
          <w:rFonts w:ascii="Times New Roman" w:hAnsi="Times New Roman" w:cs="Times New Roman"/>
          <w:sz w:val="24"/>
          <w:szCs w:val="24"/>
        </w:rPr>
        <w:t>klientů</w:t>
      </w:r>
      <w:r w:rsidR="000C5356">
        <w:rPr>
          <w:rFonts w:ascii="Times New Roman" w:hAnsi="Times New Roman" w:cs="Times New Roman"/>
          <w:sz w:val="24"/>
          <w:szCs w:val="24"/>
        </w:rPr>
        <w:t>, která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se svolává </w:t>
      </w:r>
      <w:r w:rsidR="00D864F7">
        <w:rPr>
          <w:rFonts w:ascii="Times New Roman" w:hAnsi="Times New Roman" w:cs="Times New Roman"/>
          <w:sz w:val="24"/>
          <w:szCs w:val="24"/>
        </w:rPr>
        <w:t>v prvním týdnu v měsíci</w:t>
      </w:r>
      <w:r w:rsidR="000D32F3" w:rsidRPr="00A0103D">
        <w:rPr>
          <w:rFonts w:ascii="Times New Roman" w:hAnsi="Times New Roman" w:cs="Times New Roman"/>
          <w:sz w:val="24"/>
          <w:szCs w:val="24"/>
        </w:rPr>
        <w:t xml:space="preserve"> </w:t>
      </w:r>
      <w:r w:rsidR="00FD2F35" w:rsidRPr="00803AFE">
        <w:rPr>
          <w:rFonts w:ascii="Times New Roman" w:hAnsi="Times New Roman" w:cs="Times New Roman"/>
          <w:sz w:val="24"/>
          <w:szCs w:val="24"/>
        </w:rPr>
        <w:t>každého čtvrt roku</w:t>
      </w:r>
      <w:r w:rsidR="00BF76AE" w:rsidRPr="00803AFE">
        <w:rPr>
          <w:rFonts w:ascii="Times New Roman" w:hAnsi="Times New Roman" w:cs="Times New Roman"/>
          <w:sz w:val="24"/>
          <w:szCs w:val="24"/>
        </w:rPr>
        <w:t>.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</w:t>
      </w:r>
      <w:r w:rsidR="0037411F">
        <w:rPr>
          <w:rFonts w:ascii="Times New Roman" w:hAnsi="Times New Roman" w:cs="Times New Roman"/>
          <w:sz w:val="24"/>
          <w:szCs w:val="24"/>
        </w:rPr>
        <w:t>Klienti</w:t>
      </w:r>
      <w:r w:rsidR="000C5356">
        <w:rPr>
          <w:rFonts w:ascii="Times New Roman" w:hAnsi="Times New Roman" w:cs="Times New Roman"/>
          <w:sz w:val="24"/>
          <w:szCs w:val="24"/>
        </w:rPr>
        <w:t>, kteří se jí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účastní, zastupují ostatní </w:t>
      </w:r>
      <w:r w:rsidR="0037411F">
        <w:rPr>
          <w:rFonts w:ascii="Times New Roman" w:hAnsi="Times New Roman" w:cs="Times New Roman"/>
          <w:sz w:val="24"/>
          <w:szCs w:val="24"/>
        </w:rPr>
        <w:t>klienty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zařízení a jednají s vedením i jejich jménem, vyjadřují se k aktuálnímu dění v zařízení, formulují a předkládají své požadavky, přání, stížnosti, podněty a návrhy a navrhují řešení problémových situací. </w:t>
      </w:r>
    </w:p>
    <w:p w14:paraId="1B435E87" w14:textId="77777777" w:rsidR="00550A3F" w:rsidRPr="00DF2025" w:rsidRDefault="00550A3F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90CB5" w14:textId="77777777" w:rsidR="000D32F3" w:rsidRPr="0037411F" w:rsidRDefault="000D32F3" w:rsidP="002F3B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7411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17. Poštovní zásilky </w:t>
      </w:r>
    </w:p>
    <w:p w14:paraId="3FA0965B" w14:textId="4A9C48BC" w:rsidR="00BD657A" w:rsidRDefault="0037411F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Klienti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, kteří jsou schopní převzít své poštovní zásilky na místní poště nebo od poštovní doručovatelky, která dochází do zařízení, tak činí samostatně, případně za asistence pracovníka zařízení. Pokud </w:t>
      </w:r>
      <w:r>
        <w:rPr>
          <w:rFonts w:ascii="Times New Roman" w:hAnsi="Times New Roman" w:cs="Times New Roman"/>
          <w:sz w:val="24"/>
          <w:szCs w:val="24"/>
        </w:rPr>
        <w:t>klient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není schopen převzít si poštovní zásilku, přebírá ji účetní, která m</w:t>
      </w:r>
      <w:r w:rsidR="00337779">
        <w:rPr>
          <w:rFonts w:ascii="Times New Roman" w:hAnsi="Times New Roman" w:cs="Times New Roman"/>
          <w:sz w:val="24"/>
          <w:szCs w:val="24"/>
        </w:rPr>
        <w:t>á oprávnění příjemce a zmocněnce</w:t>
      </w:r>
      <w:r w:rsidR="00E24ABF">
        <w:rPr>
          <w:rFonts w:ascii="Times New Roman" w:hAnsi="Times New Roman" w:cs="Times New Roman"/>
          <w:sz w:val="24"/>
          <w:szCs w:val="24"/>
        </w:rPr>
        <w:t>,</w:t>
      </w:r>
      <w:r w:rsidR="00337779">
        <w:rPr>
          <w:rFonts w:ascii="Times New Roman" w:hAnsi="Times New Roman" w:cs="Times New Roman"/>
          <w:sz w:val="24"/>
          <w:szCs w:val="24"/>
        </w:rPr>
        <w:t xml:space="preserve"> nebo je předána opatrovníkovi.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Pokud </w:t>
      </w:r>
      <w:r>
        <w:rPr>
          <w:rFonts w:ascii="Times New Roman" w:hAnsi="Times New Roman" w:cs="Times New Roman"/>
          <w:sz w:val="24"/>
          <w:szCs w:val="24"/>
        </w:rPr>
        <w:t>klienti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chtějí odeslat poštovní zásilku a nejsou schopni učinit to </w:t>
      </w:r>
      <w:r w:rsidR="000D32F3" w:rsidRPr="006C2138">
        <w:rPr>
          <w:rFonts w:ascii="Times New Roman" w:hAnsi="Times New Roman" w:cs="Times New Roman"/>
          <w:sz w:val="24"/>
          <w:szCs w:val="24"/>
        </w:rPr>
        <w:t>samostatně</w:t>
      </w:r>
      <w:r w:rsidR="00E24ABF">
        <w:rPr>
          <w:rFonts w:ascii="Times New Roman" w:hAnsi="Times New Roman" w:cs="Times New Roman"/>
          <w:sz w:val="24"/>
          <w:szCs w:val="24"/>
        </w:rPr>
        <w:t>,</w:t>
      </w:r>
      <w:r w:rsidR="00862829">
        <w:rPr>
          <w:rFonts w:ascii="Times New Roman" w:hAnsi="Times New Roman" w:cs="Times New Roman"/>
          <w:sz w:val="24"/>
          <w:szCs w:val="24"/>
        </w:rPr>
        <w:t xml:space="preserve"> doprovodí</w:t>
      </w:r>
      <w:r w:rsidRPr="006C2138">
        <w:rPr>
          <w:rFonts w:ascii="Times New Roman" w:hAnsi="Times New Roman" w:cs="Times New Roman"/>
          <w:sz w:val="24"/>
          <w:szCs w:val="24"/>
        </w:rPr>
        <w:t xml:space="preserve"> je pracovníci </w:t>
      </w:r>
      <w:r w:rsidR="006C2138">
        <w:rPr>
          <w:rFonts w:ascii="Times New Roman" w:hAnsi="Times New Roman" w:cs="Times New Roman"/>
          <w:sz w:val="24"/>
          <w:szCs w:val="24"/>
        </w:rPr>
        <w:t xml:space="preserve">na poštu nebo k poštovní schránce </w:t>
      </w:r>
      <w:r w:rsidRPr="006C2138">
        <w:rPr>
          <w:rFonts w:ascii="Times New Roman" w:hAnsi="Times New Roman" w:cs="Times New Roman"/>
          <w:sz w:val="24"/>
          <w:szCs w:val="24"/>
        </w:rPr>
        <w:t>nebo</w:t>
      </w:r>
      <w:r w:rsidR="000D32F3" w:rsidRPr="006C2138">
        <w:rPr>
          <w:rFonts w:ascii="Times New Roman" w:hAnsi="Times New Roman" w:cs="Times New Roman"/>
          <w:sz w:val="24"/>
          <w:szCs w:val="24"/>
        </w:rPr>
        <w:t xml:space="preserve"> 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mají možnost vhodit své zásilky do schránky, která je umístěná u hlavního vchodu zařízení. Účetní zásilky vybere a předá je pracovnicím pošty k odeslání. </w:t>
      </w:r>
    </w:p>
    <w:p w14:paraId="31015D8E" w14:textId="77777777" w:rsidR="00B63056" w:rsidRDefault="00B63056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2A394" w14:textId="77777777" w:rsidR="00B63056" w:rsidRDefault="00B63056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1C0A6" w14:textId="77777777" w:rsidR="00B63056" w:rsidRDefault="00B63056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8B8C9" w14:textId="0EB4E7DF" w:rsidR="000D32F3" w:rsidRPr="0037411F" w:rsidRDefault="000D32F3" w:rsidP="002F3B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11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18. Stížnosti </w:t>
      </w:r>
    </w:p>
    <w:p w14:paraId="3A98A49E" w14:textId="5DE77F87" w:rsidR="000D32F3" w:rsidRPr="00DF2025" w:rsidRDefault="0037411F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Klienti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nebo jejich opatrovníci mají právo si na kvalitu poskytované služby stěžovat písemnou nebo ústní formou, podávání a vyřizování stížností je upraveno </w:t>
      </w:r>
      <w:r w:rsidR="00DD1C19" w:rsidRPr="00072983">
        <w:rPr>
          <w:rFonts w:ascii="Times New Roman" w:hAnsi="Times New Roman" w:cs="Times New Roman"/>
          <w:sz w:val="24"/>
          <w:szCs w:val="24"/>
        </w:rPr>
        <w:t>ve standardu č. 7</w:t>
      </w:r>
      <w:r w:rsidR="000D32F3" w:rsidRPr="00072983">
        <w:rPr>
          <w:rFonts w:ascii="Times New Roman" w:hAnsi="Times New Roman" w:cs="Times New Roman"/>
          <w:sz w:val="24"/>
          <w:szCs w:val="24"/>
        </w:rPr>
        <w:t>.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</w:t>
      </w:r>
      <w:r w:rsidR="001517B4">
        <w:rPr>
          <w:rFonts w:ascii="Times New Roman" w:hAnsi="Times New Roman" w:cs="Times New Roman"/>
          <w:sz w:val="24"/>
          <w:szCs w:val="24"/>
        </w:rPr>
        <w:t>Klienti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mohou své stížnosti, návrhy, připomínky a doporučení vznášet také prostřednictvím </w:t>
      </w:r>
      <w:r w:rsidR="000C5356">
        <w:rPr>
          <w:rFonts w:ascii="Times New Roman" w:hAnsi="Times New Roman" w:cs="Times New Roman"/>
          <w:sz w:val="24"/>
          <w:szCs w:val="24"/>
        </w:rPr>
        <w:t xml:space="preserve">schůze </w:t>
      </w:r>
      <w:r w:rsidR="001517B4">
        <w:rPr>
          <w:rFonts w:ascii="Times New Roman" w:hAnsi="Times New Roman" w:cs="Times New Roman"/>
          <w:sz w:val="24"/>
          <w:szCs w:val="24"/>
        </w:rPr>
        <w:t xml:space="preserve">klientů 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nebo je mohou oznámit pracovníkům zařízení. Pokud </w:t>
      </w:r>
      <w:r w:rsidR="001517B4">
        <w:rPr>
          <w:rFonts w:ascii="Times New Roman" w:hAnsi="Times New Roman" w:cs="Times New Roman"/>
          <w:sz w:val="24"/>
          <w:szCs w:val="24"/>
        </w:rPr>
        <w:t>klient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s vyřízením stížnosti nebude spokojen, má možnost odvolat se, způsob odvolání je upraven </w:t>
      </w:r>
      <w:r w:rsidR="00103869">
        <w:rPr>
          <w:rFonts w:ascii="Times New Roman" w:hAnsi="Times New Roman" w:cs="Times New Roman"/>
          <w:sz w:val="24"/>
          <w:szCs w:val="24"/>
        </w:rPr>
        <w:t xml:space="preserve">ve </w:t>
      </w:r>
      <w:r w:rsidR="00103869" w:rsidRPr="00072983">
        <w:rPr>
          <w:rFonts w:ascii="Times New Roman" w:hAnsi="Times New Roman" w:cs="Times New Roman"/>
          <w:sz w:val="24"/>
          <w:szCs w:val="24"/>
        </w:rPr>
        <w:t>standardu č. 7</w:t>
      </w:r>
      <w:r w:rsidR="000D32F3" w:rsidRPr="00072983">
        <w:rPr>
          <w:rFonts w:ascii="Times New Roman" w:hAnsi="Times New Roman" w:cs="Times New Roman"/>
          <w:sz w:val="24"/>
          <w:szCs w:val="24"/>
        </w:rPr>
        <w:t>.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Vedoucí pracovníci</w:t>
      </w:r>
      <w:r w:rsidR="00F35CC5">
        <w:rPr>
          <w:rFonts w:ascii="Times New Roman" w:hAnsi="Times New Roman" w:cs="Times New Roman"/>
          <w:sz w:val="24"/>
          <w:szCs w:val="24"/>
        </w:rPr>
        <w:t xml:space="preserve"> </w:t>
      </w:r>
      <w:r w:rsidR="00F35CC5" w:rsidRPr="00F35CC5">
        <w:rPr>
          <w:rFonts w:ascii="Times New Roman" w:hAnsi="Times New Roman" w:cs="Times New Roman"/>
          <w:sz w:val="24"/>
          <w:szCs w:val="24"/>
        </w:rPr>
        <w:t>a soc</w:t>
      </w:r>
      <w:r w:rsidR="00862829">
        <w:rPr>
          <w:rFonts w:ascii="Times New Roman" w:hAnsi="Times New Roman" w:cs="Times New Roman"/>
          <w:sz w:val="24"/>
          <w:szCs w:val="24"/>
        </w:rPr>
        <w:t>iální</w:t>
      </w:r>
      <w:r w:rsidR="00F35CC5" w:rsidRPr="00F35CC5">
        <w:rPr>
          <w:rFonts w:ascii="Times New Roman" w:hAnsi="Times New Roman" w:cs="Times New Roman"/>
          <w:sz w:val="24"/>
          <w:szCs w:val="24"/>
        </w:rPr>
        <w:t xml:space="preserve"> pracovnice</w:t>
      </w:r>
      <w:r w:rsidR="000D32F3" w:rsidRPr="00F35CC5">
        <w:rPr>
          <w:rFonts w:ascii="Times New Roman" w:hAnsi="Times New Roman" w:cs="Times New Roman"/>
          <w:sz w:val="24"/>
          <w:szCs w:val="24"/>
        </w:rPr>
        <w:t xml:space="preserve"> informují </w:t>
      </w:r>
      <w:r w:rsidR="001517B4">
        <w:rPr>
          <w:rFonts w:ascii="Times New Roman" w:hAnsi="Times New Roman" w:cs="Times New Roman"/>
          <w:sz w:val="24"/>
          <w:szCs w:val="24"/>
        </w:rPr>
        <w:t>klienty</w:t>
      </w:r>
      <w:r w:rsidR="000D32F3" w:rsidRPr="00F35CC5">
        <w:rPr>
          <w:rFonts w:ascii="Times New Roman" w:hAnsi="Times New Roman" w:cs="Times New Roman"/>
          <w:sz w:val="24"/>
          <w:szCs w:val="24"/>
        </w:rPr>
        <w:t xml:space="preserve"> o možnostech a způsobech podávání podnětů a stížností. Vedoucí pracovníci </w:t>
      </w:r>
      <w:r w:rsidR="00F35CC5" w:rsidRPr="00F35CC5">
        <w:rPr>
          <w:rFonts w:ascii="Times New Roman" w:hAnsi="Times New Roman" w:cs="Times New Roman"/>
          <w:sz w:val="24"/>
          <w:szCs w:val="24"/>
        </w:rPr>
        <w:t>a soc</w:t>
      </w:r>
      <w:r w:rsidR="008E32A9">
        <w:rPr>
          <w:rFonts w:ascii="Times New Roman" w:hAnsi="Times New Roman" w:cs="Times New Roman"/>
          <w:sz w:val="24"/>
          <w:szCs w:val="24"/>
        </w:rPr>
        <w:t>iální</w:t>
      </w:r>
      <w:r w:rsidR="00F35CC5" w:rsidRPr="00F35CC5">
        <w:rPr>
          <w:rFonts w:ascii="Times New Roman" w:hAnsi="Times New Roman" w:cs="Times New Roman"/>
          <w:sz w:val="24"/>
          <w:szCs w:val="24"/>
        </w:rPr>
        <w:t xml:space="preserve"> pracovnice </w:t>
      </w:r>
      <w:r w:rsidR="000D32F3" w:rsidRPr="00DF2025">
        <w:rPr>
          <w:rFonts w:ascii="Times New Roman" w:hAnsi="Times New Roman" w:cs="Times New Roman"/>
          <w:sz w:val="24"/>
          <w:szCs w:val="24"/>
        </w:rPr>
        <w:t>pravidelně kontrolují a vyhodnocují stížnosti a podněty.</w:t>
      </w:r>
    </w:p>
    <w:p w14:paraId="721287AD" w14:textId="77777777" w:rsidR="00651BCA" w:rsidRDefault="00651BCA" w:rsidP="002F3BA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BEBDF2C" w14:textId="2AF3EBC0" w:rsidR="000D32F3" w:rsidRPr="0037411F" w:rsidRDefault="000D32F3" w:rsidP="002F3B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7411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19. Bezpečnost </w:t>
      </w:r>
      <w:r w:rsidR="001517B4">
        <w:rPr>
          <w:rFonts w:ascii="Times New Roman" w:hAnsi="Times New Roman" w:cs="Times New Roman"/>
          <w:b/>
          <w:bCs/>
          <w:sz w:val="24"/>
          <w:szCs w:val="24"/>
          <w:u w:val="single"/>
        </w:rPr>
        <w:t>klient</w:t>
      </w:r>
      <w:r w:rsidRPr="0037411F">
        <w:rPr>
          <w:rFonts w:ascii="Times New Roman" w:hAnsi="Times New Roman" w:cs="Times New Roman"/>
          <w:b/>
          <w:bCs/>
          <w:sz w:val="24"/>
          <w:szCs w:val="24"/>
          <w:u w:val="single"/>
        </w:rPr>
        <w:t>ů</w:t>
      </w:r>
    </w:p>
    <w:p w14:paraId="77A07440" w14:textId="760E6971" w:rsidR="006A3F7C" w:rsidRPr="00996CA1" w:rsidRDefault="000D32F3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 xml:space="preserve">Při mimořádných událostech se </w:t>
      </w:r>
      <w:r w:rsidR="001517B4">
        <w:rPr>
          <w:rFonts w:ascii="Times New Roman" w:hAnsi="Times New Roman" w:cs="Times New Roman"/>
          <w:sz w:val="24"/>
          <w:szCs w:val="24"/>
        </w:rPr>
        <w:t>klienti</w:t>
      </w:r>
      <w:r w:rsidRPr="00DF2025">
        <w:rPr>
          <w:rFonts w:ascii="Times New Roman" w:hAnsi="Times New Roman" w:cs="Times New Roman"/>
          <w:sz w:val="24"/>
          <w:szCs w:val="24"/>
        </w:rPr>
        <w:t xml:space="preserve"> řídí pokyny pracovníků zařízení, způsob řešení nouzových a havarijních situací řeší vnitřní předpisy zařízení. Z bezpečnostních důvodů není dovoleno kouřit v budově zařízení</w:t>
      </w:r>
      <w:r w:rsidR="006A3F7C">
        <w:rPr>
          <w:rFonts w:ascii="Times New Roman" w:hAnsi="Times New Roman" w:cs="Times New Roman"/>
          <w:sz w:val="24"/>
          <w:szCs w:val="24"/>
        </w:rPr>
        <w:t>. Z</w:t>
      </w:r>
      <w:r w:rsidRPr="00DF2025">
        <w:rPr>
          <w:rFonts w:ascii="Times New Roman" w:hAnsi="Times New Roman" w:cs="Times New Roman"/>
          <w:sz w:val="24"/>
          <w:szCs w:val="24"/>
        </w:rPr>
        <w:t xml:space="preserve"> hygienických a bezpečnostních důvodů není </w:t>
      </w:r>
      <w:r w:rsidR="001517B4">
        <w:rPr>
          <w:rFonts w:ascii="Times New Roman" w:hAnsi="Times New Roman" w:cs="Times New Roman"/>
          <w:sz w:val="24"/>
          <w:szCs w:val="24"/>
        </w:rPr>
        <w:t>klient</w:t>
      </w:r>
      <w:r w:rsidRPr="00DF2025">
        <w:rPr>
          <w:rFonts w:ascii="Times New Roman" w:hAnsi="Times New Roman" w:cs="Times New Roman"/>
          <w:sz w:val="24"/>
          <w:szCs w:val="24"/>
        </w:rPr>
        <w:t xml:space="preserve">ům povolen vstup do stravovacího provozu (tedy do kuchyně a k ní příslušejících prostor), do prádelny, kotelen a do prostoru dílny údržbáře. </w:t>
      </w:r>
      <w:r w:rsidR="00EF60EE">
        <w:rPr>
          <w:rFonts w:ascii="Times New Roman" w:hAnsi="Times New Roman" w:cs="Times New Roman"/>
          <w:sz w:val="24"/>
          <w:szCs w:val="24"/>
        </w:rPr>
        <w:t>Pracovna personálu</w:t>
      </w:r>
      <w:r w:rsidR="006A3F7C">
        <w:rPr>
          <w:rFonts w:ascii="Times New Roman" w:hAnsi="Times New Roman" w:cs="Times New Roman"/>
          <w:sz w:val="24"/>
          <w:szCs w:val="24"/>
        </w:rPr>
        <w:t xml:space="preserve"> není určena pro přímé poskytování sociální služby</w:t>
      </w:r>
      <w:r w:rsidR="00996CA1" w:rsidRPr="00996CA1">
        <w:rPr>
          <w:rFonts w:ascii="Times New Roman" w:hAnsi="Times New Roman" w:cs="Times New Roman"/>
          <w:sz w:val="24"/>
          <w:szCs w:val="24"/>
        </w:rPr>
        <w:t xml:space="preserve">. Do pracovny </w:t>
      </w:r>
      <w:r w:rsidR="00803AFE" w:rsidRPr="00996CA1">
        <w:rPr>
          <w:rFonts w:ascii="Times New Roman" w:hAnsi="Times New Roman" w:cs="Times New Roman"/>
          <w:sz w:val="24"/>
          <w:szCs w:val="24"/>
        </w:rPr>
        <w:t>personál</w:t>
      </w:r>
      <w:r w:rsidR="00996CA1" w:rsidRPr="00996CA1">
        <w:rPr>
          <w:rFonts w:ascii="Times New Roman" w:hAnsi="Times New Roman" w:cs="Times New Roman"/>
          <w:sz w:val="24"/>
          <w:szCs w:val="24"/>
        </w:rPr>
        <w:t>u</w:t>
      </w:r>
      <w:r w:rsidR="006A3F7C" w:rsidRPr="00996CA1">
        <w:rPr>
          <w:rFonts w:ascii="Times New Roman" w:hAnsi="Times New Roman" w:cs="Times New Roman"/>
          <w:sz w:val="24"/>
          <w:szCs w:val="24"/>
        </w:rPr>
        <w:t xml:space="preserve"> přicházejí </w:t>
      </w:r>
      <w:r w:rsidR="001517B4">
        <w:rPr>
          <w:rFonts w:ascii="Times New Roman" w:hAnsi="Times New Roman" w:cs="Times New Roman"/>
          <w:sz w:val="24"/>
          <w:szCs w:val="24"/>
        </w:rPr>
        <w:t>klienti</w:t>
      </w:r>
      <w:r w:rsidR="006A3F7C" w:rsidRPr="00996CA1">
        <w:rPr>
          <w:rFonts w:ascii="Times New Roman" w:hAnsi="Times New Roman" w:cs="Times New Roman"/>
          <w:sz w:val="24"/>
          <w:szCs w:val="24"/>
        </w:rPr>
        <w:t xml:space="preserve"> pouze v doprovodu </w:t>
      </w:r>
      <w:r w:rsidR="00376569">
        <w:rPr>
          <w:rFonts w:ascii="Times New Roman" w:hAnsi="Times New Roman" w:cs="Times New Roman"/>
          <w:sz w:val="24"/>
          <w:szCs w:val="24"/>
        </w:rPr>
        <w:t xml:space="preserve">zdravotní sestry </w:t>
      </w:r>
      <w:r w:rsidR="00731D5F" w:rsidRPr="00996CA1">
        <w:rPr>
          <w:rFonts w:ascii="Times New Roman" w:hAnsi="Times New Roman" w:cs="Times New Roman"/>
          <w:sz w:val="24"/>
          <w:szCs w:val="24"/>
        </w:rPr>
        <w:t xml:space="preserve">či </w:t>
      </w:r>
      <w:r w:rsidR="008E32A9">
        <w:rPr>
          <w:rFonts w:ascii="Times New Roman" w:hAnsi="Times New Roman" w:cs="Times New Roman"/>
          <w:sz w:val="24"/>
          <w:szCs w:val="24"/>
        </w:rPr>
        <w:t>pracovníků v sociálních službách</w:t>
      </w:r>
      <w:r w:rsidR="006A3F7C" w:rsidRPr="00996CA1">
        <w:rPr>
          <w:rFonts w:ascii="Times New Roman" w:hAnsi="Times New Roman" w:cs="Times New Roman"/>
          <w:sz w:val="24"/>
          <w:szCs w:val="24"/>
        </w:rPr>
        <w:t xml:space="preserve"> za účelem provedení odborného zdravotnického </w:t>
      </w:r>
      <w:r w:rsidR="00731D5F" w:rsidRPr="00996CA1">
        <w:rPr>
          <w:rFonts w:ascii="Times New Roman" w:hAnsi="Times New Roman" w:cs="Times New Roman"/>
          <w:sz w:val="24"/>
          <w:szCs w:val="24"/>
        </w:rPr>
        <w:t xml:space="preserve">nebo ošetřovatelského </w:t>
      </w:r>
      <w:r w:rsidR="006A3F7C" w:rsidRPr="00996CA1">
        <w:rPr>
          <w:rFonts w:ascii="Times New Roman" w:hAnsi="Times New Roman" w:cs="Times New Roman"/>
          <w:sz w:val="24"/>
          <w:szCs w:val="24"/>
        </w:rPr>
        <w:t>úkonu.</w:t>
      </w:r>
    </w:p>
    <w:p w14:paraId="3680D8C6" w14:textId="77777777" w:rsidR="00750063" w:rsidRDefault="00750063" w:rsidP="002F3B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D51757" w14:textId="0DEC1F7E" w:rsidR="000D32F3" w:rsidRPr="001517B4" w:rsidRDefault="000D32F3" w:rsidP="002F3B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517B4">
        <w:rPr>
          <w:rFonts w:ascii="Times New Roman" w:hAnsi="Times New Roman" w:cs="Times New Roman"/>
          <w:b/>
          <w:bCs/>
          <w:sz w:val="24"/>
          <w:szCs w:val="24"/>
          <w:u w:val="single"/>
        </w:rPr>
        <w:t>20. Dodržování a porušování Domácího řádu</w:t>
      </w:r>
    </w:p>
    <w:p w14:paraId="21ED4B09" w14:textId="77777777" w:rsidR="000D32F3" w:rsidRPr="00DF2025" w:rsidRDefault="000D32F3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>Za hrubé porušení domácího řádu se považuje především:</w:t>
      </w:r>
    </w:p>
    <w:p w14:paraId="27645770" w14:textId="1E8309B1" w:rsidR="000D32F3" w:rsidRPr="00DF2025" w:rsidRDefault="000D32F3" w:rsidP="002F3BA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 xml:space="preserve">cílené agresivní chování vůči pracovníkům a ostatním </w:t>
      </w:r>
      <w:r w:rsidR="001517B4">
        <w:rPr>
          <w:rFonts w:ascii="Times New Roman" w:hAnsi="Times New Roman" w:cs="Times New Roman"/>
          <w:sz w:val="24"/>
          <w:szCs w:val="24"/>
        </w:rPr>
        <w:t>klientům</w:t>
      </w:r>
      <w:r w:rsidRPr="00DF2025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F7B1BE2" w14:textId="77777777" w:rsidR="000D32F3" w:rsidRPr="00DF2025" w:rsidRDefault="000D32F3" w:rsidP="002F3BA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 xml:space="preserve">kouření v prostorách zařízení, </w:t>
      </w:r>
    </w:p>
    <w:p w14:paraId="40E98FC8" w14:textId="77777777" w:rsidR="000D32F3" w:rsidRPr="00DF2025" w:rsidRDefault="000D32F3" w:rsidP="002F3BA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>krádeže</w:t>
      </w:r>
      <w:r w:rsidR="00BF76AE" w:rsidRPr="00DF2025">
        <w:rPr>
          <w:rFonts w:ascii="Times New Roman" w:hAnsi="Times New Roman" w:cs="Times New Roman"/>
          <w:sz w:val="24"/>
          <w:szCs w:val="24"/>
        </w:rPr>
        <w:t>.</w:t>
      </w:r>
    </w:p>
    <w:p w14:paraId="5C794617" w14:textId="4F17C7DC" w:rsidR="00465BA0" w:rsidRPr="00DF2025" w:rsidRDefault="00BF76AE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>Z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 každého takového chování </w:t>
      </w:r>
      <w:r w:rsidR="001517B4">
        <w:rPr>
          <w:rFonts w:ascii="Times New Roman" w:hAnsi="Times New Roman" w:cs="Times New Roman"/>
          <w:sz w:val="24"/>
          <w:szCs w:val="24"/>
        </w:rPr>
        <w:t>klienta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musí být proveden písemný záznam, který je uložen v osobní dokumentaci </w:t>
      </w:r>
      <w:r w:rsidR="001517B4">
        <w:rPr>
          <w:rFonts w:ascii="Times New Roman" w:hAnsi="Times New Roman" w:cs="Times New Roman"/>
          <w:sz w:val="24"/>
          <w:szCs w:val="24"/>
        </w:rPr>
        <w:t>klienta</w:t>
      </w:r>
      <w:r w:rsidR="0065506A">
        <w:rPr>
          <w:rFonts w:ascii="Times New Roman" w:hAnsi="Times New Roman" w:cs="Times New Roman"/>
          <w:sz w:val="24"/>
          <w:szCs w:val="24"/>
        </w:rPr>
        <w:t xml:space="preserve"> </w:t>
      </w:r>
      <w:r w:rsidR="0065506A" w:rsidRPr="00072983">
        <w:rPr>
          <w:rFonts w:ascii="Times New Roman" w:hAnsi="Times New Roman" w:cs="Times New Roman"/>
          <w:sz w:val="24"/>
          <w:szCs w:val="24"/>
        </w:rPr>
        <w:t>v programu Cygnus 2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. Pravidla pobytu v zařízení jsou dána tímto Domácím řádem, </w:t>
      </w:r>
      <w:r w:rsidR="001517B4">
        <w:rPr>
          <w:rFonts w:ascii="Times New Roman" w:hAnsi="Times New Roman" w:cs="Times New Roman"/>
          <w:sz w:val="24"/>
          <w:szCs w:val="24"/>
        </w:rPr>
        <w:t>klient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(příp. jeho opatrovník) s nimi byl seznámen ještě před uzavřením Smlouvy o poskyt</w:t>
      </w:r>
      <w:r w:rsidR="00421405">
        <w:rPr>
          <w:rFonts w:ascii="Times New Roman" w:hAnsi="Times New Roman" w:cs="Times New Roman"/>
          <w:sz w:val="24"/>
          <w:szCs w:val="24"/>
        </w:rPr>
        <w:t>ován</w:t>
      </w:r>
      <w:r w:rsidR="000D32F3" w:rsidRPr="00DF2025">
        <w:rPr>
          <w:rFonts w:ascii="Times New Roman" w:hAnsi="Times New Roman" w:cs="Times New Roman"/>
          <w:sz w:val="24"/>
          <w:szCs w:val="24"/>
        </w:rPr>
        <w:t>í sociální služby, jakož i s</w:t>
      </w:r>
      <w:r w:rsidRPr="00DF2025">
        <w:rPr>
          <w:rFonts w:ascii="Times New Roman" w:hAnsi="Times New Roman" w:cs="Times New Roman"/>
          <w:sz w:val="24"/>
          <w:szCs w:val="24"/>
        </w:rPr>
        <w:t xml:space="preserve"> možnostmi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ukončení Smlouvy o poskyt</w:t>
      </w:r>
      <w:r w:rsidR="00421405">
        <w:rPr>
          <w:rFonts w:ascii="Times New Roman" w:hAnsi="Times New Roman" w:cs="Times New Roman"/>
          <w:sz w:val="24"/>
          <w:szCs w:val="24"/>
        </w:rPr>
        <w:t>ován</w:t>
      </w:r>
      <w:r w:rsidR="000D32F3" w:rsidRPr="00DF2025">
        <w:rPr>
          <w:rFonts w:ascii="Times New Roman" w:hAnsi="Times New Roman" w:cs="Times New Roman"/>
          <w:sz w:val="24"/>
          <w:szCs w:val="24"/>
        </w:rPr>
        <w:t>í sociální služby, které jsou upraveny ve Smlouvě o poskyt</w:t>
      </w:r>
      <w:r w:rsidR="00421405">
        <w:rPr>
          <w:rFonts w:ascii="Times New Roman" w:hAnsi="Times New Roman" w:cs="Times New Roman"/>
          <w:sz w:val="24"/>
          <w:szCs w:val="24"/>
        </w:rPr>
        <w:t>ování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sociální služby.</w:t>
      </w:r>
    </w:p>
    <w:p w14:paraId="4C1090A5" w14:textId="77777777" w:rsidR="002F3BA3" w:rsidRDefault="002F3BA3" w:rsidP="002F3B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9262DDF" w14:textId="77777777" w:rsidR="00465BA0" w:rsidRDefault="000D32F3" w:rsidP="002F3B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517B4">
        <w:rPr>
          <w:rFonts w:ascii="Times New Roman" w:hAnsi="Times New Roman" w:cs="Times New Roman"/>
          <w:b/>
          <w:bCs/>
          <w:sz w:val="24"/>
          <w:szCs w:val="24"/>
          <w:u w:val="single"/>
        </w:rPr>
        <w:t>21. Fakultativní činnosti</w:t>
      </w:r>
    </w:p>
    <w:p w14:paraId="2BA094E0" w14:textId="3305B64C" w:rsidR="000D32F3" w:rsidRPr="00DF2025" w:rsidRDefault="000D32F3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 xml:space="preserve">Nad rámec základních činností poskytovaných </w:t>
      </w:r>
      <w:r w:rsidR="008B6038">
        <w:rPr>
          <w:rFonts w:ascii="Times New Roman" w:hAnsi="Times New Roman" w:cs="Times New Roman"/>
          <w:sz w:val="24"/>
          <w:szCs w:val="24"/>
        </w:rPr>
        <w:t>klientům</w:t>
      </w:r>
      <w:r w:rsidRPr="00DF2025">
        <w:rPr>
          <w:rFonts w:ascii="Times New Roman" w:hAnsi="Times New Roman" w:cs="Times New Roman"/>
          <w:sz w:val="24"/>
          <w:szCs w:val="24"/>
        </w:rPr>
        <w:t xml:space="preserve"> poskytujeme i fakultativní činnosti, které jsou hrazeny </w:t>
      </w:r>
      <w:r w:rsidR="008B6038">
        <w:rPr>
          <w:rFonts w:ascii="Times New Roman" w:hAnsi="Times New Roman" w:cs="Times New Roman"/>
          <w:sz w:val="24"/>
          <w:szCs w:val="24"/>
        </w:rPr>
        <w:t>klientem</w:t>
      </w:r>
      <w:r w:rsidRPr="00DF2025">
        <w:rPr>
          <w:rFonts w:ascii="Times New Roman" w:hAnsi="Times New Roman" w:cs="Times New Roman"/>
          <w:sz w:val="24"/>
          <w:szCs w:val="24"/>
        </w:rPr>
        <w:t xml:space="preserve"> zvlášť. Ceník těchto fakultativních činností je uveden v příloze č. 1 tohoto Domácího řádu. </w:t>
      </w:r>
    </w:p>
    <w:p w14:paraId="1571CD97" w14:textId="77777777" w:rsidR="00031FF7" w:rsidRPr="00DF2025" w:rsidRDefault="00031FF7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9E8E65B" w14:textId="77777777" w:rsidR="00F04749" w:rsidRPr="001517B4" w:rsidRDefault="000D32F3" w:rsidP="002F3B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517B4">
        <w:rPr>
          <w:rFonts w:ascii="Times New Roman" w:hAnsi="Times New Roman" w:cs="Times New Roman"/>
          <w:b/>
          <w:bCs/>
          <w:sz w:val="24"/>
          <w:szCs w:val="24"/>
          <w:u w:val="single"/>
        </w:rPr>
        <w:t>22. Závěrečná ustanovení</w:t>
      </w:r>
    </w:p>
    <w:p w14:paraId="06DA1C5C" w14:textId="19AFD933" w:rsidR="000D32F3" w:rsidRPr="00DF2025" w:rsidRDefault="001517B4" w:rsidP="002F3BA3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Klient</w:t>
      </w:r>
      <w:r w:rsidR="00BF76AE" w:rsidRPr="00DF2025">
        <w:rPr>
          <w:rFonts w:ascii="Times New Roman" w:hAnsi="Times New Roman" w:cs="Times New Roman"/>
          <w:sz w:val="24"/>
          <w:szCs w:val="24"/>
        </w:rPr>
        <w:t xml:space="preserve"> (případně jeho opatrovník) je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s těmito pravidly seznámen ještě před uzavřením Smlouvy o poskytování sociální služby, </w:t>
      </w:r>
      <w:r>
        <w:rPr>
          <w:rFonts w:ascii="Times New Roman" w:hAnsi="Times New Roman" w:cs="Times New Roman"/>
          <w:sz w:val="24"/>
          <w:szCs w:val="24"/>
        </w:rPr>
        <w:t>klient</w:t>
      </w:r>
      <w:r w:rsidR="000D32F3" w:rsidRPr="00DF2025">
        <w:rPr>
          <w:rFonts w:ascii="Times New Roman" w:hAnsi="Times New Roman" w:cs="Times New Roman"/>
          <w:sz w:val="24"/>
          <w:szCs w:val="24"/>
        </w:rPr>
        <w:t xml:space="preserve"> je s nimi dále průběžně a opakovaně seznamován v průběhu poskytování individuální péče a podpory.</w:t>
      </w:r>
    </w:p>
    <w:p w14:paraId="2EC349FC" w14:textId="77777777" w:rsidR="000D32F3" w:rsidRDefault="000D32F3" w:rsidP="002F3BA3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025">
        <w:rPr>
          <w:rFonts w:ascii="Times New Roman" w:hAnsi="Times New Roman" w:cs="Times New Roman"/>
          <w:sz w:val="24"/>
          <w:szCs w:val="24"/>
        </w:rPr>
        <w:t>Vedoucí zařízení zodpovídá za zveřejnění Domácího řádu na přístupném místě a za seznámení s jeho obsahem všech pracovníků zařízení.</w:t>
      </w:r>
      <w:r w:rsidR="003D76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A217D" w14:textId="77777777" w:rsidR="00C72150" w:rsidRPr="00DF2025" w:rsidRDefault="00C72150" w:rsidP="002F3BA3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38330" w14:textId="77777777" w:rsidR="000D32F3" w:rsidRPr="001517B4" w:rsidRDefault="000D32F3" w:rsidP="002F3BA3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517B4">
        <w:rPr>
          <w:rFonts w:ascii="Times New Roman" w:hAnsi="Times New Roman" w:cs="Times New Roman"/>
          <w:b/>
          <w:bCs/>
          <w:sz w:val="24"/>
          <w:szCs w:val="24"/>
          <w:u w:val="single"/>
        </w:rPr>
        <w:t>23. Rozsah platnosti pravidel</w:t>
      </w:r>
    </w:p>
    <w:p w14:paraId="652CACEA" w14:textId="6B06D428" w:rsidR="0000327E" w:rsidRPr="001517B4" w:rsidRDefault="0000327E" w:rsidP="002F3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7B4">
        <w:rPr>
          <w:rFonts w:ascii="Times New Roman" w:hAnsi="Times New Roman" w:cs="Times New Roman"/>
          <w:sz w:val="24"/>
          <w:szCs w:val="24"/>
        </w:rPr>
        <w:t xml:space="preserve">Tato pravidla jsou účinná od </w:t>
      </w:r>
      <w:r w:rsidR="00F35CC5" w:rsidRPr="001517B4">
        <w:rPr>
          <w:rFonts w:ascii="Times New Roman" w:hAnsi="Times New Roman" w:cs="Times New Roman"/>
          <w:sz w:val="24"/>
          <w:szCs w:val="24"/>
        </w:rPr>
        <w:t xml:space="preserve">1. </w:t>
      </w:r>
      <w:r w:rsidR="00EF3D0A">
        <w:rPr>
          <w:rFonts w:ascii="Times New Roman" w:hAnsi="Times New Roman" w:cs="Times New Roman"/>
          <w:sz w:val="24"/>
          <w:szCs w:val="24"/>
        </w:rPr>
        <w:t>2</w:t>
      </w:r>
      <w:r w:rsidR="00F35CC5" w:rsidRPr="001517B4">
        <w:rPr>
          <w:rFonts w:ascii="Times New Roman" w:hAnsi="Times New Roman" w:cs="Times New Roman"/>
          <w:sz w:val="24"/>
          <w:szCs w:val="24"/>
        </w:rPr>
        <w:t>. 202</w:t>
      </w:r>
      <w:r w:rsidR="00EF3D0A">
        <w:rPr>
          <w:rFonts w:ascii="Times New Roman" w:hAnsi="Times New Roman" w:cs="Times New Roman"/>
          <w:sz w:val="24"/>
          <w:szCs w:val="24"/>
        </w:rPr>
        <w:t>5</w:t>
      </w:r>
      <w:r w:rsidR="0099796A">
        <w:rPr>
          <w:rFonts w:ascii="Times New Roman" w:hAnsi="Times New Roman" w:cs="Times New Roman"/>
          <w:sz w:val="24"/>
          <w:szCs w:val="24"/>
        </w:rPr>
        <w:t>.</w:t>
      </w:r>
    </w:p>
    <w:p w14:paraId="7AE72BD1" w14:textId="77777777" w:rsidR="00DE05B2" w:rsidRDefault="00DE05B2" w:rsidP="002F3B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B89B3F" w14:textId="6D67E723" w:rsidR="009F71A5" w:rsidRPr="008D0352" w:rsidRDefault="000C5356" w:rsidP="002F3BA3">
      <w:pPr>
        <w:pStyle w:val="Standard"/>
        <w:rPr>
          <w:rFonts w:ascii="Times New Roman" w:eastAsia="Calibri" w:hAnsi="Times New Roman" w:cs="Times New Roman"/>
          <w:color w:val="auto"/>
          <w:kern w:val="0"/>
          <w:lang w:val="cs-CZ" w:bidi="ar-SA"/>
        </w:rPr>
      </w:pPr>
      <w:r>
        <w:rPr>
          <w:rFonts w:ascii="Times New Roman" w:eastAsia="Calibri" w:hAnsi="Times New Roman" w:cs="Times New Roman"/>
          <w:color w:val="auto"/>
          <w:kern w:val="0"/>
          <w:lang w:val="cs-CZ" w:bidi="ar-SA"/>
        </w:rPr>
        <w:t>Z</w:t>
      </w:r>
      <w:r w:rsidR="009F71A5" w:rsidRPr="008D0352">
        <w:rPr>
          <w:rFonts w:ascii="Times New Roman" w:eastAsia="Calibri" w:hAnsi="Times New Roman" w:cs="Times New Roman"/>
          <w:color w:val="auto"/>
          <w:kern w:val="0"/>
          <w:lang w:val="cs-CZ" w:bidi="ar-SA"/>
        </w:rPr>
        <w:t xml:space="preserve">pracoval: </w:t>
      </w:r>
      <w:r>
        <w:rPr>
          <w:rFonts w:ascii="Times New Roman" w:eastAsia="Calibri" w:hAnsi="Times New Roman" w:cs="Times New Roman"/>
          <w:color w:val="auto"/>
          <w:kern w:val="0"/>
          <w:lang w:val="cs-CZ" w:bidi="ar-SA"/>
        </w:rPr>
        <w:t xml:space="preserve">Mgr. </w:t>
      </w:r>
      <w:r w:rsidR="001A644C">
        <w:rPr>
          <w:rFonts w:ascii="Times New Roman" w:eastAsia="Calibri" w:hAnsi="Times New Roman" w:cs="Times New Roman"/>
          <w:color w:val="auto"/>
          <w:kern w:val="0"/>
          <w:lang w:val="cs-CZ" w:bidi="ar-SA"/>
        </w:rPr>
        <w:t>Marcela Trvajová</w:t>
      </w:r>
      <w:r>
        <w:rPr>
          <w:rFonts w:ascii="Times New Roman" w:eastAsia="Calibri" w:hAnsi="Times New Roman" w:cs="Times New Roman"/>
          <w:color w:val="auto"/>
          <w:kern w:val="0"/>
          <w:lang w:val="cs-CZ" w:bidi="ar-SA"/>
        </w:rPr>
        <w:t>, Kristýna Buršová, DiS.</w:t>
      </w:r>
    </w:p>
    <w:p w14:paraId="3ED3EE02" w14:textId="66FB1DF2" w:rsidR="000C5356" w:rsidRDefault="000C5356" w:rsidP="002F3BA3">
      <w:pPr>
        <w:pStyle w:val="Standard"/>
        <w:rPr>
          <w:rFonts w:ascii="Times New Roman" w:eastAsia="Calibri" w:hAnsi="Times New Roman" w:cs="Times New Roman"/>
          <w:color w:val="auto"/>
          <w:kern w:val="0"/>
          <w:lang w:val="cs-CZ" w:bidi="ar-SA"/>
        </w:rPr>
      </w:pPr>
      <w:r w:rsidRPr="008D0352">
        <w:rPr>
          <w:rFonts w:ascii="Times New Roman" w:eastAsia="Calibri" w:hAnsi="Times New Roman" w:cs="Times New Roman"/>
          <w:color w:val="auto"/>
          <w:kern w:val="0"/>
          <w:lang w:val="cs-CZ" w:bidi="ar-SA"/>
        </w:rPr>
        <w:t xml:space="preserve">Schválil: </w:t>
      </w:r>
      <w:r w:rsidR="0099796A">
        <w:rPr>
          <w:rFonts w:ascii="Times New Roman" w:eastAsia="Calibri" w:hAnsi="Times New Roman" w:cs="Times New Roman"/>
          <w:color w:val="auto"/>
          <w:kern w:val="0"/>
          <w:lang w:val="cs-CZ" w:bidi="ar-SA"/>
        </w:rPr>
        <w:t>Mgr. Lucie Čechová</w:t>
      </w:r>
    </w:p>
    <w:p w14:paraId="137637AF" w14:textId="69E37DEA" w:rsidR="000C5356" w:rsidRDefault="000C5356" w:rsidP="002F3BA3">
      <w:pPr>
        <w:pStyle w:val="Standard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>
        <w:rPr>
          <w:rFonts w:ascii="Times New Roman" w:eastAsia="Calibri" w:hAnsi="Times New Roman" w:cs="Times New Roman"/>
          <w:color w:val="auto"/>
          <w:kern w:val="0"/>
          <w:lang w:val="cs-CZ" w:bidi="ar-SA"/>
        </w:rPr>
        <w:t xml:space="preserve">Ruší se: Domácí řád ze dne </w:t>
      </w:r>
      <w:r w:rsidR="00710221">
        <w:rPr>
          <w:rFonts w:ascii="Times New Roman" w:eastAsia="Calibri" w:hAnsi="Times New Roman" w:cs="Times New Roman"/>
          <w:color w:val="auto"/>
          <w:kern w:val="0"/>
          <w:lang w:val="cs-CZ" w:bidi="ar-SA"/>
        </w:rPr>
        <w:t>1</w:t>
      </w:r>
      <w:r w:rsidR="001517B4">
        <w:rPr>
          <w:rFonts w:ascii="Times New Roman" w:eastAsia="Calibri" w:hAnsi="Times New Roman" w:cs="Times New Roman"/>
          <w:color w:val="auto"/>
          <w:kern w:val="0"/>
          <w:lang w:val="cs-CZ" w:bidi="ar-SA"/>
        </w:rPr>
        <w:t xml:space="preserve">. </w:t>
      </w:r>
      <w:r w:rsidR="00710221">
        <w:rPr>
          <w:rFonts w:ascii="Times New Roman" w:eastAsia="Calibri" w:hAnsi="Times New Roman" w:cs="Times New Roman"/>
          <w:color w:val="auto"/>
          <w:kern w:val="0"/>
          <w:lang w:val="cs-CZ" w:bidi="ar-SA"/>
        </w:rPr>
        <w:t>3</w:t>
      </w:r>
      <w:r w:rsidR="001517B4">
        <w:rPr>
          <w:rFonts w:ascii="Times New Roman" w:eastAsia="Calibri" w:hAnsi="Times New Roman" w:cs="Times New Roman"/>
          <w:color w:val="auto"/>
          <w:kern w:val="0"/>
          <w:lang w:val="cs-CZ" w:bidi="ar-SA"/>
        </w:rPr>
        <w:t>. 202</w:t>
      </w:r>
      <w:r w:rsidR="00710221">
        <w:rPr>
          <w:rFonts w:ascii="Times New Roman" w:eastAsia="Calibri" w:hAnsi="Times New Roman" w:cs="Times New Roman"/>
          <w:color w:val="auto"/>
          <w:kern w:val="0"/>
          <w:lang w:val="cs-CZ" w:bidi="ar-SA"/>
        </w:rPr>
        <w:t>4</w:t>
      </w:r>
    </w:p>
    <w:p w14:paraId="3942F204" w14:textId="58AEB246" w:rsidR="000C5356" w:rsidRPr="000C5356" w:rsidRDefault="000C5356" w:rsidP="002F3BA3">
      <w:pPr>
        <w:pStyle w:val="Standard"/>
        <w:rPr>
          <w:rFonts w:ascii="Times New Roman" w:eastAsia="Calibri" w:hAnsi="Times New Roman" w:cs="Times New Roman"/>
          <w:color w:val="auto"/>
          <w:kern w:val="0"/>
          <w:lang w:val="cs-CZ" w:bidi="ar-SA"/>
        </w:rPr>
      </w:pPr>
      <w:r w:rsidRPr="000C5356">
        <w:rPr>
          <w:rFonts w:ascii="Times New Roman" w:eastAsia="Calibri" w:hAnsi="Times New Roman" w:cs="Times New Roman"/>
          <w:color w:val="auto"/>
          <w:kern w:val="0"/>
          <w:lang w:val="cs-CZ" w:bidi="ar-SA"/>
        </w:rPr>
        <w:t xml:space="preserve">V Kunovicích dne </w:t>
      </w:r>
      <w:r w:rsidR="00EF3D0A">
        <w:rPr>
          <w:rFonts w:ascii="Times New Roman" w:eastAsia="Calibri" w:hAnsi="Times New Roman" w:cs="Times New Roman"/>
          <w:color w:val="auto"/>
          <w:kern w:val="0"/>
          <w:lang w:val="cs-CZ" w:bidi="ar-SA"/>
        </w:rPr>
        <w:t>15</w:t>
      </w:r>
      <w:r w:rsidR="001517B4">
        <w:rPr>
          <w:rFonts w:ascii="Times New Roman" w:eastAsia="Calibri" w:hAnsi="Times New Roman" w:cs="Times New Roman"/>
          <w:color w:val="auto"/>
          <w:kern w:val="0"/>
          <w:lang w:val="cs-CZ" w:bidi="ar-SA"/>
        </w:rPr>
        <w:t xml:space="preserve">. </w:t>
      </w:r>
      <w:r w:rsidR="00EF3D0A">
        <w:rPr>
          <w:rFonts w:ascii="Times New Roman" w:eastAsia="Calibri" w:hAnsi="Times New Roman" w:cs="Times New Roman"/>
          <w:color w:val="auto"/>
          <w:kern w:val="0"/>
          <w:lang w:val="cs-CZ" w:bidi="ar-SA"/>
        </w:rPr>
        <w:t>1</w:t>
      </w:r>
      <w:r w:rsidR="001517B4">
        <w:rPr>
          <w:rFonts w:ascii="Times New Roman" w:eastAsia="Calibri" w:hAnsi="Times New Roman" w:cs="Times New Roman"/>
          <w:color w:val="auto"/>
          <w:kern w:val="0"/>
          <w:lang w:val="cs-CZ" w:bidi="ar-SA"/>
        </w:rPr>
        <w:t>. 202</w:t>
      </w:r>
      <w:r w:rsidR="00EF3D0A">
        <w:rPr>
          <w:rFonts w:ascii="Times New Roman" w:eastAsia="Calibri" w:hAnsi="Times New Roman" w:cs="Times New Roman"/>
          <w:color w:val="auto"/>
          <w:kern w:val="0"/>
          <w:lang w:val="cs-CZ" w:bidi="ar-SA"/>
        </w:rPr>
        <w:t>5</w:t>
      </w:r>
      <w:r w:rsidR="0099796A">
        <w:rPr>
          <w:rFonts w:ascii="Times New Roman" w:eastAsia="Calibri" w:hAnsi="Times New Roman" w:cs="Times New Roman"/>
          <w:color w:val="auto"/>
          <w:kern w:val="0"/>
          <w:lang w:val="cs-CZ" w:bidi="ar-SA"/>
        </w:rPr>
        <w:t>.</w:t>
      </w:r>
    </w:p>
    <w:p w14:paraId="3BDCF8F7" w14:textId="78D78E89" w:rsidR="00665A56" w:rsidRPr="0099796A" w:rsidRDefault="0086756E" w:rsidP="00630A8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9796A">
        <w:rPr>
          <w:rFonts w:ascii="Times New Roman" w:hAnsi="Times New Roman" w:cs="Times New Roman"/>
          <w:bCs/>
          <w:sz w:val="24"/>
          <w:szCs w:val="24"/>
        </w:rPr>
        <w:lastRenderedPageBreak/>
        <w:t>Příloha č. 1</w:t>
      </w:r>
    </w:p>
    <w:p w14:paraId="0F346D3F" w14:textId="77777777" w:rsidR="00665A56" w:rsidRPr="0099796A" w:rsidRDefault="00665A56" w:rsidP="00630A89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446307C" w14:textId="425BD5E6" w:rsidR="00A272F4" w:rsidRPr="0099796A" w:rsidRDefault="00A272F4" w:rsidP="00012DDF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9796A">
        <w:rPr>
          <w:rFonts w:ascii="Times New Roman" w:hAnsi="Times New Roman" w:cs="Times New Roman"/>
          <w:b/>
          <w:sz w:val="28"/>
          <w:szCs w:val="28"/>
        </w:rPr>
        <w:t xml:space="preserve">Sazebník fakultativních činností </w:t>
      </w:r>
      <w:r w:rsidR="00012DDF" w:rsidRPr="0099796A">
        <w:rPr>
          <w:rFonts w:ascii="Times New Roman" w:hAnsi="Times New Roman" w:cs="Times New Roman"/>
          <w:b/>
          <w:sz w:val="28"/>
          <w:szCs w:val="28"/>
        </w:rPr>
        <w:t>DZP Kunovice - Cihlářská</w:t>
      </w:r>
    </w:p>
    <w:p w14:paraId="03BEE08A" w14:textId="77777777" w:rsidR="00A272F4" w:rsidRPr="0099796A" w:rsidRDefault="00A272F4" w:rsidP="00A272F4">
      <w:pPr>
        <w:jc w:val="center"/>
        <w:rPr>
          <w:rFonts w:ascii="Times New Roman" w:hAnsi="Times New Roman" w:cs="Times New Roman"/>
          <w:color w:val="000000"/>
        </w:rPr>
      </w:pPr>
    </w:p>
    <w:tbl>
      <w:tblPr>
        <w:tblW w:w="90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9"/>
        <w:gridCol w:w="3541"/>
      </w:tblGrid>
      <w:tr w:rsidR="00A272F4" w:rsidRPr="0099796A" w14:paraId="28B0D27F" w14:textId="77777777" w:rsidTr="00CF2675">
        <w:trPr>
          <w:trHeight w:val="184"/>
        </w:trPr>
        <w:tc>
          <w:tcPr>
            <w:tcW w:w="5489" w:type="dxa"/>
          </w:tcPr>
          <w:p w14:paraId="4CB8B94B" w14:textId="77777777" w:rsidR="00A272F4" w:rsidRPr="0099796A" w:rsidRDefault="00A272F4" w:rsidP="00CF2675">
            <w:pPr>
              <w:rPr>
                <w:rFonts w:ascii="Times New Roman" w:hAnsi="Times New Roman" w:cs="Times New Roman"/>
                <w:bCs/>
              </w:rPr>
            </w:pPr>
            <w:r w:rsidRPr="0099796A">
              <w:rPr>
                <w:rFonts w:ascii="Times New Roman" w:hAnsi="Times New Roman" w:cs="Times New Roman"/>
                <w:bCs/>
              </w:rPr>
              <w:t>perličková koupel - celková</w:t>
            </w:r>
          </w:p>
        </w:tc>
        <w:tc>
          <w:tcPr>
            <w:tcW w:w="3541" w:type="dxa"/>
          </w:tcPr>
          <w:p w14:paraId="65A93DB2" w14:textId="77777777" w:rsidR="00A272F4" w:rsidRPr="0099796A" w:rsidRDefault="00A272F4" w:rsidP="00CF2675">
            <w:pPr>
              <w:rPr>
                <w:rFonts w:ascii="Times New Roman" w:hAnsi="Times New Roman" w:cs="Times New Roman"/>
                <w:bCs/>
              </w:rPr>
            </w:pPr>
            <w:r w:rsidRPr="0099796A">
              <w:rPr>
                <w:rFonts w:ascii="Times New Roman" w:hAnsi="Times New Roman" w:cs="Times New Roman"/>
                <w:bCs/>
              </w:rPr>
              <w:t>70 Kč / úkon</w:t>
            </w:r>
          </w:p>
        </w:tc>
      </w:tr>
      <w:tr w:rsidR="00A272F4" w:rsidRPr="0099796A" w14:paraId="42D9A0AE" w14:textId="77777777" w:rsidTr="00CF2675">
        <w:trPr>
          <w:trHeight w:val="184"/>
        </w:trPr>
        <w:tc>
          <w:tcPr>
            <w:tcW w:w="5489" w:type="dxa"/>
          </w:tcPr>
          <w:p w14:paraId="0DAFD515" w14:textId="77777777" w:rsidR="00A272F4" w:rsidRPr="0099796A" w:rsidRDefault="00A272F4" w:rsidP="00CF2675">
            <w:pPr>
              <w:rPr>
                <w:rFonts w:ascii="Times New Roman" w:hAnsi="Times New Roman" w:cs="Times New Roman"/>
                <w:bCs/>
              </w:rPr>
            </w:pPr>
            <w:r w:rsidRPr="0099796A">
              <w:rPr>
                <w:rFonts w:ascii="Times New Roman" w:hAnsi="Times New Roman" w:cs="Times New Roman"/>
                <w:bCs/>
              </w:rPr>
              <w:t>příležitostné použití služebního vozidla</w:t>
            </w:r>
          </w:p>
        </w:tc>
        <w:tc>
          <w:tcPr>
            <w:tcW w:w="3541" w:type="dxa"/>
          </w:tcPr>
          <w:p w14:paraId="2D8E3024" w14:textId="77777777" w:rsidR="00A272F4" w:rsidRPr="0099796A" w:rsidRDefault="00A272F4" w:rsidP="00CF2675">
            <w:pPr>
              <w:rPr>
                <w:rFonts w:ascii="Times New Roman" w:hAnsi="Times New Roman" w:cs="Times New Roman"/>
                <w:bCs/>
              </w:rPr>
            </w:pPr>
            <w:r w:rsidRPr="0099796A">
              <w:rPr>
                <w:rFonts w:ascii="Times New Roman" w:hAnsi="Times New Roman" w:cs="Times New Roman"/>
                <w:bCs/>
              </w:rPr>
              <w:t>12 Kč / km</w:t>
            </w:r>
          </w:p>
        </w:tc>
      </w:tr>
    </w:tbl>
    <w:p w14:paraId="53EA1E2F" w14:textId="77777777" w:rsidR="00A272F4" w:rsidRPr="0099796A" w:rsidRDefault="00A272F4" w:rsidP="00A272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1C5A78" w14:textId="77777777" w:rsidR="00A272F4" w:rsidRPr="0099796A" w:rsidRDefault="00A272F4" w:rsidP="00A272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2CC58B" w14:textId="051A39D4" w:rsidR="00A272F4" w:rsidRPr="0099796A" w:rsidRDefault="00A272F4" w:rsidP="00347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96A">
        <w:rPr>
          <w:rFonts w:ascii="Times New Roman" w:hAnsi="Times New Roman" w:cs="Times New Roman"/>
          <w:b/>
          <w:sz w:val="28"/>
          <w:szCs w:val="28"/>
        </w:rPr>
        <w:t xml:space="preserve">Sazebník doplňkových činností </w:t>
      </w:r>
      <w:r w:rsidR="003476B0" w:rsidRPr="0099796A">
        <w:rPr>
          <w:rFonts w:ascii="Times New Roman" w:hAnsi="Times New Roman" w:cs="Times New Roman"/>
          <w:b/>
          <w:sz w:val="28"/>
          <w:szCs w:val="28"/>
        </w:rPr>
        <w:t>DZP Kunovice - Cihlářská</w:t>
      </w:r>
    </w:p>
    <w:p w14:paraId="3BA341BC" w14:textId="77777777" w:rsidR="00A272F4" w:rsidRPr="0099796A" w:rsidRDefault="00A272F4" w:rsidP="00A272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9"/>
        <w:gridCol w:w="3541"/>
      </w:tblGrid>
      <w:tr w:rsidR="00A272F4" w:rsidRPr="0099796A" w14:paraId="78F1952D" w14:textId="77777777" w:rsidTr="00CF2675">
        <w:trPr>
          <w:trHeight w:val="184"/>
        </w:trPr>
        <w:tc>
          <w:tcPr>
            <w:tcW w:w="5489" w:type="dxa"/>
          </w:tcPr>
          <w:p w14:paraId="011D93C8" w14:textId="77777777" w:rsidR="00A272F4" w:rsidRPr="0099796A" w:rsidRDefault="00A272F4" w:rsidP="00CF2675">
            <w:pPr>
              <w:rPr>
                <w:rFonts w:ascii="Times New Roman" w:hAnsi="Times New Roman" w:cs="Times New Roman"/>
                <w:bCs/>
              </w:rPr>
            </w:pPr>
            <w:r w:rsidRPr="0099796A">
              <w:rPr>
                <w:rFonts w:ascii="Times New Roman" w:hAnsi="Times New Roman" w:cs="Times New Roman"/>
                <w:bCs/>
              </w:rPr>
              <w:t>hostovský pokoj pro rodinné příslušníky klienta</w:t>
            </w:r>
          </w:p>
        </w:tc>
        <w:tc>
          <w:tcPr>
            <w:tcW w:w="3541" w:type="dxa"/>
          </w:tcPr>
          <w:p w14:paraId="66BB01E5" w14:textId="77777777" w:rsidR="00A272F4" w:rsidRPr="0099796A" w:rsidRDefault="00A272F4" w:rsidP="00CF2675">
            <w:pPr>
              <w:rPr>
                <w:rFonts w:ascii="Times New Roman" w:hAnsi="Times New Roman" w:cs="Times New Roman"/>
              </w:rPr>
            </w:pPr>
            <w:r w:rsidRPr="0099796A">
              <w:rPr>
                <w:rFonts w:ascii="Times New Roman" w:hAnsi="Times New Roman" w:cs="Times New Roman"/>
              </w:rPr>
              <w:t>400 Kč / jednolůžkový pokoj</w:t>
            </w:r>
          </w:p>
          <w:p w14:paraId="2F44AEC5" w14:textId="77777777" w:rsidR="00A272F4" w:rsidRPr="0099796A" w:rsidRDefault="00A272F4" w:rsidP="00CF2675">
            <w:pPr>
              <w:rPr>
                <w:rFonts w:ascii="Times New Roman" w:hAnsi="Times New Roman" w:cs="Times New Roman"/>
              </w:rPr>
            </w:pPr>
            <w:r w:rsidRPr="0099796A">
              <w:rPr>
                <w:rFonts w:ascii="Times New Roman" w:hAnsi="Times New Roman" w:cs="Times New Roman"/>
              </w:rPr>
              <w:t>600 Kč / dvoulůžkový pokoj</w:t>
            </w:r>
          </w:p>
        </w:tc>
      </w:tr>
      <w:tr w:rsidR="00A272F4" w:rsidRPr="0099796A" w14:paraId="6A7455E4" w14:textId="77777777" w:rsidTr="00CF2675">
        <w:trPr>
          <w:trHeight w:val="184"/>
        </w:trPr>
        <w:tc>
          <w:tcPr>
            <w:tcW w:w="5489" w:type="dxa"/>
          </w:tcPr>
          <w:p w14:paraId="66F4E8D7" w14:textId="77777777" w:rsidR="00A272F4" w:rsidRPr="0099796A" w:rsidRDefault="00A272F4" w:rsidP="00CF2675">
            <w:pPr>
              <w:rPr>
                <w:rFonts w:ascii="Times New Roman" w:hAnsi="Times New Roman" w:cs="Times New Roman"/>
                <w:bCs/>
              </w:rPr>
            </w:pPr>
            <w:r w:rsidRPr="0099796A">
              <w:rPr>
                <w:rFonts w:ascii="Times New Roman" w:hAnsi="Times New Roman" w:cs="Times New Roman"/>
                <w:bCs/>
              </w:rPr>
              <w:t>společenská místnost pro soukromé akce klienta</w:t>
            </w:r>
          </w:p>
        </w:tc>
        <w:tc>
          <w:tcPr>
            <w:tcW w:w="3541" w:type="dxa"/>
          </w:tcPr>
          <w:p w14:paraId="5C9565EE" w14:textId="77777777" w:rsidR="00A272F4" w:rsidRPr="0099796A" w:rsidRDefault="00A272F4" w:rsidP="00CF2675">
            <w:pPr>
              <w:rPr>
                <w:rFonts w:ascii="Times New Roman" w:hAnsi="Times New Roman" w:cs="Times New Roman"/>
              </w:rPr>
            </w:pPr>
            <w:r w:rsidRPr="0099796A">
              <w:rPr>
                <w:rFonts w:ascii="Times New Roman" w:hAnsi="Times New Roman" w:cs="Times New Roman"/>
              </w:rPr>
              <w:t>600 Kč / akce</w:t>
            </w:r>
          </w:p>
        </w:tc>
      </w:tr>
    </w:tbl>
    <w:p w14:paraId="0C100464" w14:textId="77777777" w:rsidR="00A272F4" w:rsidRPr="0099796A" w:rsidRDefault="00A272F4" w:rsidP="00A272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257326" w14:textId="69B0B688" w:rsidR="0049193B" w:rsidRPr="002F3BA3" w:rsidRDefault="0049193B" w:rsidP="0049193B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F3FFD" w14:textId="77777777" w:rsidR="0049193B" w:rsidRPr="00560DB9" w:rsidRDefault="0049193B" w:rsidP="0049193B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40295D9" w14:textId="77777777" w:rsidR="0049193B" w:rsidRDefault="0049193B" w:rsidP="0049193B">
      <w:pPr>
        <w:tabs>
          <w:tab w:val="left" w:pos="3600"/>
          <w:tab w:val="right" w:pos="7200"/>
          <w:tab w:val="right" w:pos="9000"/>
        </w:tabs>
        <w:ind w:right="-1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3B7EDA" w14:textId="77777777" w:rsidR="00C80B1A" w:rsidRDefault="00C80B1A" w:rsidP="0049193B">
      <w:pPr>
        <w:tabs>
          <w:tab w:val="left" w:pos="3600"/>
          <w:tab w:val="right" w:pos="7200"/>
          <w:tab w:val="right" w:pos="9000"/>
        </w:tabs>
        <w:ind w:right="-1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7E2AF7" w14:textId="77777777" w:rsidR="00920320" w:rsidRDefault="00920320" w:rsidP="0049193B">
      <w:pPr>
        <w:tabs>
          <w:tab w:val="left" w:pos="3600"/>
          <w:tab w:val="right" w:pos="7200"/>
          <w:tab w:val="right" w:pos="9000"/>
        </w:tabs>
        <w:ind w:right="-1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43214B" w14:textId="2057E9EA" w:rsidR="00920320" w:rsidRDefault="00920320" w:rsidP="0049193B">
      <w:pPr>
        <w:tabs>
          <w:tab w:val="left" w:pos="3600"/>
          <w:tab w:val="right" w:pos="7200"/>
          <w:tab w:val="right" w:pos="9000"/>
        </w:tabs>
        <w:ind w:right="-1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B577B8" w14:textId="77777777" w:rsidR="00862829" w:rsidRPr="00DF2025" w:rsidRDefault="00862829" w:rsidP="0049193B">
      <w:pPr>
        <w:tabs>
          <w:tab w:val="left" w:pos="3600"/>
          <w:tab w:val="right" w:pos="7200"/>
          <w:tab w:val="right" w:pos="9000"/>
        </w:tabs>
        <w:ind w:right="-1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9837D1" w14:textId="77777777" w:rsidR="0077208A" w:rsidRDefault="0077208A" w:rsidP="00031FF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Hlk521051440"/>
    </w:p>
    <w:p w14:paraId="69E38BE1" w14:textId="77777777" w:rsidR="006E2C5A" w:rsidRDefault="006E2C5A" w:rsidP="00031FF7">
      <w:pPr>
        <w:spacing w:after="0" w:line="240" w:lineRule="auto"/>
        <w:rPr>
          <w:rFonts w:ascii="Times New Roman" w:hAnsi="Times New Roman" w:cs="Times New Roman"/>
          <w:bCs/>
          <w:color w:val="F79646" w:themeColor="accent6"/>
          <w:sz w:val="24"/>
          <w:szCs w:val="24"/>
        </w:rPr>
      </w:pPr>
    </w:p>
    <w:p w14:paraId="4B5FBBB3" w14:textId="77777777" w:rsidR="00A44452" w:rsidRDefault="00A44452" w:rsidP="00031FF7">
      <w:pPr>
        <w:spacing w:after="0" w:line="240" w:lineRule="auto"/>
        <w:rPr>
          <w:rFonts w:ascii="Times New Roman" w:hAnsi="Times New Roman" w:cs="Times New Roman"/>
          <w:bCs/>
          <w:color w:val="F79646" w:themeColor="accent6"/>
          <w:sz w:val="24"/>
          <w:szCs w:val="24"/>
        </w:rPr>
      </w:pPr>
    </w:p>
    <w:p w14:paraId="7E2EC492" w14:textId="77777777" w:rsidR="0099796A" w:rsidRDefault="0099796A" w:rsidP="00031FF7">
      <w:pPr>
        <w:spacing w:after="0" w:line="240" w:lineRule="auto"/>
        <w:rPr>
          <w:rFonts w:ascii="Times New Roman" w:hAnsi="Times New Roman" w:cs="Times New Roman"/>
          <w:bCs/>
          <w:color w:val="F79646" w:themeColor="accent6"/>
          <w:sz w:val="24"/>
          <w:szCs w:val="24"/>
        </w:rPr>
      </w:pPr>
    </w:p>
    <w:p w14:paraId="7ACA2F4D" w14:textId="77777777" w:rsidR="0099796A" w:rsidRDefault="0099796A" w:rsidP="00031FF7">
      <w:pPr>
        <w:spacing w:after="0" w:line="240" w:lineRule="auto"/>
        <w:rPr>
          <w:rFonts w:ascii="Times New Roman" w:hAnsi="Times New Roman" w:cs="Times New Roman"/>
          <w:bCs/>
          <w:color w:val="F79646" w:themeColor="accent6"/>
          <w:sz w:val="24"/>
          <w:szCs w:val="24"/>
        </w:rPr>
      </w:pPr>
    </w:p>
    <w:p w14:paraId="537055C0" w14:textId="77777777" w:rsidR="0099796A" w:rsidRDefault="0099796A" w:rsidP="00031FF7">
      <w:pPr>
        <w:spacing w:after="0" w:line="240" w:lineRule="auto"/>
        <w:rPr>
          <w:rFonts w:ascii="Times New Roman" w:hAnsi="Times New Roman" w:cs="Times New Roman"/>
          <w:bCs/>
          <w:color w:val="F79646" w:themeColor="accent6"/>
          <w:sz w:val="24"/>
          <w:szCs w:val="24"/>
        </w:rPr>
      </w:pPr>
    </w:p>
    <w:p w14:paraId="3CAEA171" w14:textId="77777777" w:rsidR="00A44452" w:rsidRDefault="00A44452" w:rsidP="00031FF7">
      <w:pPr>
        <w:spacing w:after="0" w:line="240" w:lineRule="auto"/>
        <w:rPr>
          <w:rFonts w:ascii="Times New Roman" w:hAnsi="Times New Roman" w:cs="Times New Roman"/>
          <w:bCs/>
          <w:color w:val="F79646" w:themeColor="accent6"/>
          <w:sz w:val="24"/>
          <w:szCs w:val="24"/>
        </w:rPr>
      </w:pPr>
    </w:p>
    <w:p w14:paraId="10511D06" w14:textId="77777777" w:rsidR="00A44452" w:rsidRDefault="00A44452" w:rsidP="00031FF7">
      <w:pPr>
        <w:spacing w:after="0" w:line="240" w:lineRule="auto"/>
        <w:rPr>
          <w:rFonts w:ascii="Times New Roman" w:hAnsi="Times New Roman" w:cs="Times New Roman"/>
          <w:bCs/>
          <w:color w:val="F79646" w:themeColor="accent6"/>
          <w:sz w:val="24"/>
          <w:szCs w:val="24"/>
        </w:rPr>
      </w:pPr>
    </w:p>
    <w:p w14:paraId="483320B9" w14:textId="77777777" w:rsidR="00A44452" w:rsidRDefault="00A44452" w:rsidP="00031FF7">
      <w:pPr>
        <w:spacing w:after="0" w:line="240" w:lineRule="auto"/>
        <w:rPr>
          <w:rFonts w:ascii="Times New Roman" w:hAnsi="Times New Roman" w:cs="Times New Roman"/>
          <w:bCs/>
          <w:color w:val="F79646" w:themeColor="accent6"/>
          <w:sz w:val="24"/>
          <w:szCs w:val="24"/>
        </w:rPr>
      </w:pPr>
    </w:p>
    <w:p w14:paraId="4B5CBC4F" w14:textId="77777777" w:rsidR="00A44452" w:rsidRDefault="00A44452" w:rsidP="00031FF7">
      <w:pPr>
        <w:spacing w:after="0" w:line="240" w:lineRule="auto"/>
        <w:rPr>
          <w:rFonts w:ascii="Times New Roman" w:hAnsi="Times New Roman" w:cs="Times New Roman"/>
          <w:bCs/>
          <w:color w:val="F79646" w:themeColor="accent6"/>
          <w:sz w:val="24"/>
          <w:szCs w:val="24"/>
        </w:rPr>
      </w:pPr>
    </w:p>
    <w:bookmarkEnd w:id="0"/>
    <w:sectPr w:rsidR="00A44452" w:rsidSect="00263E4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560" w:left="1134" w:header="709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EB4C2" w14:textId="77777777" w:rsidR="009D5A97" w:rsidRDefault="009D5A97">
      <w:r>
        <w:separator/>
      </w:r>
    </w:p>
  </w:endnote>
  <w:endnote w:type="continuationSeparator" w:id="0">
    <w:p w14:paraId="652C4011" w14:textId="77777777" w:rsidR="009D5A97" w:rsidRDefault="009D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4883552"/>
      <w:docPartObj>
        <w:docPartGallery w:val="Page Numbers (Bottom of Page)"/>
        <w:docPartUnique/>
      </w:docPartObj>
    </w:sdtPr>
    <w:sdtEndPr/>
    <w:sdtContent>
      <w:p w14:paraId="57AFD3BD" w14:textId="1FC4CE7A" w:rsidR="0077208A" w:rsidRDefault="0077208A" w:rsidP="00182B19">
        <w:pPr>
          <w:pStyle w:val="Zpat"/>
          <w:spacing w:after="0" w:line="240" w:lineRule="auto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BFF">
          <w:rPr>
            <w:noProof/>
          </w:rPr>
          <w:t>16</w:t>
        </w:r>
        <w:r>
          <w:fldChar w:fldCharType="end"/>
        </w:r>
        <w:bookmarkStart w:id="1" w:name="_Hlk521048136"/>
      </w:p>
      <w:p w14:paraId="5A750205" w14:textId="3E5B605F" w:rsidR="0077208A" w:rsidRPr="000D1DFC" w:rsidRDefault="0077208A" w:rsidP="00182B19">
        <w:pPr>
          <w:pStyle w:val="Zpat"/>
          <w:spacing w:after="0" w:line="240" w:lineRule="auto"/>
          <w:rPr>
            <w:sz w:val="18"/>
            <w:szCs w:val="18"/>
          </w:rPr>
        </w:pPr>
        <w:r w:rsidRPr="000D1DFC">
          <w:rPr>
            <w:sz w:val="18"/>
            <w:szCs w:val="18"/>
          </w:rPr>
          <w:t>Domov pro osoby se zdravotním postižením Kunovice - Cihlářská</w:t>
        </w:r>
      </w:p>
      <w:p w14:paraId="55DB6AE2" w14:textId="77777777" w:rsidR="0077208A" w:rsidRPr="000D1DFC" w:rsidRDefault="0077208A" w:rsidP="00182B19">
        <w:pPr>
          <w:pStyle w:val="Zpat"/>
          <w:spacing w:after="0" w:line="240" w:lineRule="auto"/>
          <w:rPr>
            <w:sz w:val="18"/>
            <w:szCs w:val="18"/>
          </w:rPr>
        </w:pPr>
        <w:r w:rsidRPr="000D1DFC">
          <w:rPr>
            <w:sz w:val="18"/>
            <w:szCs w:val="18"/>
          </w:rPr>
          <w:t>Cihlářská 526, 686 04 Kunovice</w:t>
        </w:r>
      </w:p>
      <w:p w14:paraId="7DA4EA86" w14:textId="13D9D3F6" w:rsidR="0077208A" w:rsidRPr="000661A6" w:rsidRDefault="0077208A" w:rsidP="00605C7E">
        <w:pPr>
          <w:pStyle w:val="Zhlav"/>
          <w:tabs>
            <w:tab w:val="clear" w:pos="4536"/>
            <w:tab w:val="clear" w:pos="9072"/>
          </w:tabs>
          <w:spacing w:after="0" w:line="240" w:lineRule="auto"/>
          <w:jc w:val="both"/>
          <w:rPr>
            <w:sz w:val="18"/>
            <w:szCs w:val="18"/>
          </w:rPr>
        </w:pPr>
        <w:r w:rsidRPr="000D1DFC">
          <w:rPr>
            <w:sz w:val="18"/>
            <w:szCs w:val="18"/>
          </w:rPr>
          <w:t>Tel: 572 548 812-3</w:t>
        </w:r>
      </w:p>
      <w:bookmarkEnd w:id="1" w:displacedByCustomXml="next"/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E1F87" w14:textId="77777777" w:rsidR="0077208A" w:rsidRDefault="0077208A" w:rsidP="003001BE">
    <w:pPr>
      <w:pStyle w:val="Zpat"/>
    </w:pPr>
  </w:p>
  <w:p w14:paraId="72EC5E40" w14:textId="77777777" w:rsidR="0077208A" w:rsidRDefault="0077208A">
    <w:pPr>
      <w:pStyle w:val="Zpat"/>
      <w:jc w:val="right"/>
    </w:pPr>
  </w:p>
  <w:p w14:paraId="6BD63A5F" w14:textId="77777777" w:rsidR="0077208A" w:rsidRDefault="007720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D63DB" w14:textId="77777777" w:rsidR="009D5A97" w:rsidRDefault="009D5A97">
      <w:r>
        <w:separator/>
      </w:r>
    </w:p>
  </w:footnote>
  <w:footnote w:type="continuationSeparator" w:id="0">
    <w:p w14:paraId="721A5F67" w14:textId="77777777" w:rsidR="009D5A97" w:rsidRDefault="009D5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3CBDB" w14:textId="1A86A465" w:rsidR="0077208A" w:rsidRDefault="0077208A" w:rsidP="003001BE">
    <w:pPr>
      <w:pStyle w:val="Zhlav"/>
      <w:tabs>
        <w:tab w:val="clear" w:pos="4536"/>
        <w:tab w:val="clear" w:pos="9072"/>
        <w:tab w:val="left" w:pos="3720"/>
      </w:tabs>
      <w:jc w:val="center"/>
    </w:pPr>
    <w:r w:rsidRPr="00F15151">
      <w:rPr>
        <w:noProof/>
        <w:lang w:eastAsia="cs-CZ"/>
      </w:rPr>
      <w:drawing>
        <wp:inline distT="0" distB="0" distL="0" distR="0" wp14:anchorId="64BA096E" wp14:editId="5008BF84">
          <wp:extent cx="3838575" cy="647700"/>
          <wp:effectExtent l="0" t="0" r="9525" b="0"/>
          <wp:docPr id="52493537" name="Obrázek 524935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2E3C7" w14:textId="77777777" w:rsidR="0077208A" w:rsidRPr="003001BE" w:rsidRDefault="0077208A" w:rsidP="003001BE">
    <w:pPr>
      <w:pStyle w:val="Zhlav"/>
      <w:jc w:val="center"/>
    </w:pPr>
    <w:r w:rsidRPr="00F15151">
      <w:rPr>
        <w:noProof/>
        <w:lang w:eastAsia="cs-CZ"/>
      </w:rPr>
      <w:drawing>
        <wp:inline distT="0" distB="0" distL="0" distR="0" wp14:anchorId="2250ED09" wp14:editId="15A245BE">
          <wp:extent cx="3838575" cy="647700"/>
          <wp:effectExtent l="0" t="0" r="9525" b="0"/>
          <wp:docPr id="104234716" name="Obrázek 104234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14030"/>
    <w:multiLevelType w:val="hybridMultilevel"/>
    <w:tmpl w:val="18FA6C94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087C71"/>
    <w:multiLevelType w:val="hybridMultilevel"/>
    <w:tmpl w:val="A55ADB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EA1EBB"/>
    <w:multiLevelType w:val="hybridMultilevel"/>
    <w:tmpl w:val="AF304D54"/>
    <w:lvl w:ilvl="0" w:tplc="040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832C8"/>
    <w:multiLevelType w:val="hybridMultilevel"/>
    <w:tmpl w:val="5B88F8D6"/>
    <w:lvl w:ilvl="0" w:tplc="C7DC00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C375F9"/>
    <w:multiLevelType w:val="hybridMultilevel"/>
    <w:tmpl w:val="285CC04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3E2745"/>
    <w:multiLevelType w:val="hybridMultilevel"/>
    <w:tmpl w:val="9748159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C5B5BBE"/>
    <w:multiLevelType w:val="hybridMultilevel"/>
    <w:tmpl w:val="BC409C78"/>
    <w:lvl w:ilvl="0" w:tplc="0405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78378C"/>
    <w:multiLevelType w:val="hybridMultilevel"/>
    <w:tmpl w:val="4F3ACC44"/>
    <w:lvl w:ilvl="0" w:tplc="62FE17D2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5361717"/>
    <w:multiLevelType w:val="hybridMultilevel"/>
    <w:tmpl w:val="1B9691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582962"/>
    <w:multiLevelType w:val="hybridMultilevel"/>
    <w:tmpl w:val="59C0970A"/>
    <w:lvl w:ilvl="0" w:tplc="0405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8814A4"/>
    <w:multiLevelType w:val="hybridMultilevel"/>
    <w:tmpl w:val="A4862C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3A64D17"/>
    <w:multiLevelType w:val="hybridMultilevel"/>
    <w:tmpl w:val="919EE1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ED739D"/>
    <w:multiLevelType w:val="hybridMultilevel"/>
    <w:tmpl w:val="1E02A5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952793E"/>
    <w:multiLevelType w:val="hybridMultilevel"/>
    <w:tmpl w:val="1A7A399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E3302C0"/>
    <w:multiLevelType w:val="hybridMultilevel"/>
    <w:tmpl w:val="1F1867B2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741DA1"/>
    <w:multiLevelType w:val="hybridMultilevel"/>
    <w:tmpl w:val="AA284E7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8235DB7"/>
    <w:multiLevelType w:val="hybridMultilevel"/>
    <w:tmpl w:val="D9EE41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044245A"/>
    <w:multiLevelType w:val="hybridMultilevel"/>
    <w:tmpl w:val="9A24EA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2A85BDC"/>
    <w:multiLevelType w:val="hybridMultilevel"/>
    <w:tmpl w:val="CD48D510"/>
    <w:lvl w:ilvl="0" w:tplc="1A22D9AA">
      <w:start w:val="12"/>
      <w:numFmt w:val="decimal"/>
      <w:lvlText w:val="%1."/>
      <w:lvlJc w:val="left"/>
      <w:pPr>
        <w:tabs>
          <w:tab w:val="num" w:pos="3150"/>
        </w:tabs>
        <w:ind w:left="3150" w:hanging="45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19" w15:restartNumberingAfterBreak="0">
    <w:nsid w:val="75580DA9"/>
    <w:multiLevelType w:val="hybridMultilevel"/>
    <w:tmpl w:val="A132920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BAC5681"/>
    <w:multiLevelType w:val="hybridMultilevel"/>
    <w:tmpl w:val="7F92651E"/>
    <w:lvl w:ilvl="0" w:tplc="95F69AC6">
      <w:start w:val="6"/>
      <w:numFmt w:val="decimal"/>
      <w:lvlText w:val="%1."/>
      <w:lvlJc w:val="left"/>
      <w:pPr>
        <w:ind w:left="360" w:hanging="360"/>
      </w:pPr>
      <w:rPr>
        <w:rFonts w:ascii="Monotype Corsiva" w:hAnsi="Monotype Corsiva" w:cs="Monotype Corsiva" w:hint="default"/>
        <w:sz w:val="40"/>
        <w:szCs w:val="4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900405"/>
    <w:multiLevelType w:val="hybridMultilevel"/>
    <w:tmpl w:val="D13ECBC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 w16cid:durableId="104078514">
    <w:abstractNumId w:val="5"/>
  </w:num>
  <w:num w:numId="2" w16cid:durableId="1303390710">
    <w:abstractNumId w:val="3"/>
  </w:num>
  <w:num w:numId="3" w16cid:durableId="590629735">
    <w:abstractNumId w:val="20"/>
  </w:num>
  <w:num w:numId="4" w16cid:durableId="1749887357">
    <w:abstractNumId w:val="7"/>
  </w:num>
  <w:num w:numId="5" w16cid:durableId="292952620">
    <w:abstractNumId w:val="16"/>
  </w:num>
  <w:num w:numId="6" w16cid:durableId="310868054">
    <w:abstractNumId w:val="8"/>
  </w:num>
  <w:num w:numId="7" w16cid:durableId="151531364">
    <w:abstractNumId w:val="19"/>
  </w:num>
  <w:num w:numId="8" w16cid:durableId="343483896">
    <w:abstractNumId w:val="4"/>
  </w:num>
  <w:num w:numId="9" w16cid:durableId="1744141903">
    <w:abstractNumId w:val="11"/>
  </w:num>
  <w:num w:numId="10" w16cid:durableId="1228372100">
    <w:abstractNumId w:val="0"/>
  </w:num>
  <w:num w:numId="11" w16cid:durableId="1729107509">
    <w:abstractNumId w:val="14"/>
  </w:num>
  <w:num w:numId="12" w16cid:durableId="80372729">
    <w:abstractNumId w:val="18"/>
  </w:num>
  <w:num w:numId="13" w16cid:durableId="2137332668">
    <w:abstractNumId w:val="6"/>
  </w:num>
  <w:num w:numId="14" w16cid:durableId="83766843">
    <w:abstractNumId w:val="10"/>
  </w:num>
  <w:num w:numId="15" w16cid:durableId="1956936332">
    <w:abstractNumId w:val="17"/>
  </w:num>
  <w:num w:numId="16" w16cid:durableId="538393802">
    <w:abstractNumId w:val="12"/>
  </w:num>
  <w:num w:numId="17" w16cid:durableId="794370509">
    <w:abstractNumId w:val="13"/>
  </w:num>
  <w:num w:numId="18" w16cid:durableId="1609315095">
    <w:abstractNumId w:val="21"/>
  </w:num>
  <w:num w:numId="19" w16cid:durableId="15926970">
    <w:abstractNumId w:val="9"/>
  </w:num>
  <w:num w:numId="20" w16cid:durableId="891425589">
    <w:abstractNumId w:val="15"/>
  </w:num>
  <w:num w:numId="21" w16cid:durableId="603074900">
    <w:abstractNumId w:val="1"/>
  </w:num>
  <w:num w:numId="22" w16cid:durableId="315643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C8D"/>
    <w:rsid w:val="0000040A"/>
    <w:rsid w:val="0000192F"/>
    <w:rsid w:val="0000277F"/>
    <w:rsid w:val="00002E77"/>
    <w:rsid w:val="0000327E"/>
    <w:rsid w:val="00005990"/>
    <w:rsid w:val="00012376"/>
    <w:rsid w:val="00012DDF"/>
    <w:rsid w:val="00013E7E"/>
    <w:rsid w:val="00015C40"/>
    <w:rsid w:val="00017AB5"/>
    <w:rsid w:val="0002162E"/>
    <w:rsid w:val="00023FC0"/>
    <w:rsid w:val="00031FF7"/>
    <w:rsid w:val="0004171C"/>
    <w:rsid w:val="0004452B"/>
    <w:rsid w:val="00047843"/>
    <w:rsid w:val="0005189A"/>
    <w:rsid w:val="000519A4"/>
    <w:rsid w:val="00052C6A"/>
    <w:rsid w:val="00054E21"/>
    <w:rsid w:val="00057096"/>
    <w:rsid w:val="0005714F"/>
    <w:rsid w:val="00057396"/>
    <w:rsid w:val="000655B6"/>
    <w:rsid w:val="000658A0"/>
    <w:rsid w:val="000661A6"/>
    <w:rsid w:val="00066CB2"/>
    <w:rsid w:val="000712A4"/>
    <w:rsid w:val="00072983"/>
    <w:rsid w:val="00073408"/>
    <w:rsid w:val="00073822"/>
    <w:rsid w:val="000751E4"/>
    <w:rsid w:val="000807A5"/>
    <w:rsid w:val="0008430A"/>
    <w:rsid w:val="00086099"/>
    <w:rsid w:val="00087D5D"/>
    <w:rsid w:val="000925E7"/>
    <w:rsid w:val="000956BD"/>
    <w:rsid w:val="00097797"/>
    <w:rsid w:val="000A3506"/>
    <w:rsid w:val="000A69E1"/>
    <w:rsid w:val="000B342D"/>
    <w:rsid w:val="000C1B00"/>
    <w:rsid w:val="000C4313"/>
    <w:rsid w:val="000C4B59"/>
    <w:rsid w:val="000C50CE"/>
    <w:rsid w:val="000C5356"/>
    <w:rsid w:val="000C71E1"/>
    <w:rsid w:val="000D0189"/>
    <w:rsid w:val="000D17B9"/>
    <w:rsid w:val="000D1DFC"/>
    <w:rsid w:val="000D32F3"/>
    <w:rsid w:val="000D39C0"/>
    <w:rsid w:val="000D3D66"/>
    <w:rsid w:val="000D3EAA"/>
    <w:rsid w:val="000D4363"/>
    <w:rsid w:val="000D4E04"/>
    <w:rsid w:val="000D5B35"/>
    <w:rsid w:val="000D6408"/>
    <w:rsid w:val="000D7386"/>
    <w:rsid w:val="000E1D42"/>
    <w:rsid w:val="000E23B5"/>
    <w:rsid w:val="000E3721"/>
    <w:rsid w:val="000E77B8"/>
    <w:rsid w:val="000F4CA8"/>
    <w:rsid w:val="001025A0"/>
    <w:rsid w:val="00103869"/>
    <w:rsid w:val="001120A0"/>
    <w:rsid w:val="001127EA"/>
    <w:rsid w:val="00112E32"/>
    <w:rsid w:val="00116A36"/>
    <w:rsid w:val="00117CE3"/>
    <w:rsid w:val="00120DB8"/>
    <w:rsid w:val="001212C0"/>
    <w:rsid w:val="00123BFF"/>
    <w:rsid w:val="00123E89"/>
    <w:rsid w:val="0012697F"/>
    <w:rsid w:val="00130A75"/>
    <w:rsid w:val="00130B6B"/>
    <w:rsid w:val="00133015"/>
    <w:rsid w:val="00133EAE"/>
    <w:rsid w:val="00133F94"/>
    <w:rsid w:val="001352FF"/>
    <w:rsid w:val="0013686F"/>
    <w:rsid w:val="0014262C"/>
    <w:rsid w:val="00144B02"/>
    <w:rsid w:val="001510FE"/>
    <w:rsid w:val="001517B4"/>
    <w:rsid w:val="00151BBB"/>
    <w:rsid w:val="00152523"/>
    <w:rsid w:val="00152F82"/>
    <w:rsid w:val="001539B1"/>
    <w:rsid w:val="00157EA2"/>
    <w:rsid w:val="00157F26"/>
    <w:rsid w:val="001615C2"/>
    <w:rsid w:val="00161845"/>
    <w:rsid w:val="00163496"/>
    <w:rsid w:val="00166A02"/>
    <w:rsid w:val="0017314F"/>
    <w:rsid w:val="001743DA"/>
    <w:rsid w:val="001759C0"/>
    <w:rsid w:val="00177E1B"/>
    <w:rsid w:val="00180534"/>
    <w:rsid w:val="001817A5"/>
    <w:rsid w:val="00182995"/>
    <w:rsid w:val="00182B19"/>
    <w:rsid w:val="00183FA9"/>
    <w:rsid w:val="00185D7C"/>
    <w:rsid w:val="00187DAC"/>
    <w:rsid w:val="00190F3E"/>
    <w:rsid w:val="00193B9C"/>
    <w:rsid w:val="001956EA"/>
    <w:rsid w:val="00196E3A"/>
    <w:rsid w:val="001A07FA"/>
    <w:rsid w:val="001A0B18"/>
    <w:rsid w:val="001A0FBB"/>
    <w:rsid w:val="001A13CD"/>
    <w:rsid w:val="001A2927"/>
    <w:rsid w:val="001A2CA5"/>
    <w:rsid w:val="001A4F7B"/>
    <w:rsid w:val="001A644C"/>
    <w:rsid w:val="001C20B3"/>
    <w:rsid w:val="001C5F24"/>
    <w:rsid w:val="001C68E8"/>
    <w:rsid w:val="001D39E2"/>
    <w:rsid w:val="001D4F3A"/>
    <w:rsid w:val="001D684F"/>
    <w:rsid w:val="001D68D1"/>
    <w:rsid w:val="001E28AF"/>
    <w:rsid w:val="001E37CB"/>
    <w:rsid w:val="001E52E6"/>
    <w:rsid w:val="001F286F"/>
    <w:rsid w:val="001F4D6A"/>
    <w:rsid w:val="001F7275"/>
    <w:rsid w:val="001F7324"/>
    <w:rsid w:val="002007C7"/>
    <w:rsid w:val="00203725"/>
    <w:rsid w:val="0021193A"/>
    <w:rsid w:val="00212085"/>
    <w:rsid w:val="00212377"/>
    <w:rsid w:val="00215385"/>
    <w:rsid w:val="00215D6F"/>
    <w:rsid w:val="00221F50"/>
    <w:rsid w:val="0022275E"/>
    <w:rsid w:val="002254FF"/>
    <w:rsid w:val="00225A00"/>
    <w:rsid w:val="00231099"/>
    <w:rsid w:val="0023334A"/>
    <w:rsid w:val="0023504D"/>
    <w:rsid w:val="00235369"/>
    <w:rsid w:val="00236AE5"/>
    <w:rsid w:val="00243376"/>
    <w:rsid w:val="00243C90"/>
    <w:rsid w:val="00243DA3"/>
    <w:rsid w:val="0024492C"/>
    <w:rsid w:val="00246A02"/>
    <w:rsid w:val="00251A84"/>
    <w:rsid w:val="002521C6"/>
    <w:rsid w:val="00252FAE"/>
    <w:rsid w:val="0026222E"/>
    <w:rsid w:val="00263E4F"/>
    <w:rsid w:val="00264B3A"/>
    <w:rsid w:val="00265184"/>
    <w:rsid w:val="00265B7D"/>
    <w:rsid w:val="00267457"/>
    <w:rsid w:val="002754CE"/>
    <w:rsid w:val="00276534"/>
    <w:rsid w:val="00277070"/>
    <w:rsid w:val="00282EFD"/>
    <w:rsid w:val="00283762"/>
    <w:rsid w:val="00283C36"/>
    <w:rsid w:val="00284211"/>
    <w:rsid w:val="00290446"/>
    <w:rsid w:val="00290CCB"/>
    <w:rsid w:val="00291E4E"/>
    <w:rsid w:val="00292D49"/>
    <w:rsid w:val="00293BE3"/>
    <w:rsid w:val="00295170"/>
    <w:rsid w:val="002A1248"/>
    <w:rsid w:val="002B2139"/>
    <w:rsid w:val="002B59AC"/>
    <w:rsid w:val="002B768B"/>
    <w:rsid w:val="002C0BCD"/>
    <w:rsid w:val="002C13C0"/>
    <w:rsid w:val="002C1C4D"/>
    <w:rsid w:val="002C1DD1"/>
    <w:rsid w:val="002C794E"/>
    <w:rsid w:val="002D0059"/>
    <w:rsid w:val="002D11E0"/>
    <w:rsid w:val="002D29F0"/>
    <w:rsid w:val="002D362D"/>
    <w:rsid w:val="002D405D"/>
    <w:rsid w:val="002D4C99"/>
    <w:rsid w:val="002D591E"/>
    <w:rsid w:val="002E3594"/>
    <w:rsid w:val="002E50E4"/>
    <w:rsid w:val="002E5F33"/>
    <w:rsid w:val="002E6652"/>
    <w:rsid w:val="002E7F70"/>
    <w:rsid w:val="002F012B"/>
    <w:rsid w:val="002F33C5"/>
    <w:rsid w:val="002F3BA3"/>
    <w:rsid w:val="002F57AF"/>
    <w:rsid w:val="003001BE"/>
    <w:rsid w:val="00301627"/>
    <w:rsid w:val="00304822"/>
    <w:rsid w:val="00312B8E"/>
    <w:rsid w:val="00313616"/>
    <w:rsid w:val="003160C2"/>
    <w:rsid w:val="00316AF8"/>
    <w:rsid w:val="003174B3"/>
    <w:rsid w:val="00324069"/>
    <w:rsid w:val="003269CE"/>
    <w:rsid w:val="003335D9"/>
    <w:rsid w:val="00334CF8"/>
    <w:rsid w:val="003361C9"/>
    <w:rsid w:val="00337779"/>
    <w:rsid w:val="00337E80"/>
    <w:rsid w:val="00341EAE"/>
    <w:rsid w:val="00344962"/>
    <w:rsid w:val="00344A09"/>
    <w:rsid w:val="00345EB3"/>
    <w:rsid w:val="003468C5"/>
    <w:rsid w:val="003476B0"/>
    <w:rsid w:val="0035330D"/>
    <w:rsid w:val="0035588C"/>
    <w:rsid w:val="003568E5"/>
    <w:rsid w:val="00362CCC"/>
    <w:rsid w:val="00364848"/>
    <w:rsid w:val="003653BB"/>
    <w:rsid w:val="0036559D"/>
    <w:rsid w:val="00365FAA"/>
    <w:rsid w:val="003705CC"/>
    <w:rsid w:val="0037192E"/>
    <w:rsid w:val="00373032"/>
    <w:rsid w:val="0037411F"/>
    <w:rsid w:val="00374CC6"/>
    <w:rsid w:val="00376569"/>
    <w:rsid w:val="00386764"/>
    <w:rsid w:val="00393CA9"/>
    <w:rsid w:val="00396C0C"/>
    <w:rsid w:val="00397D44"/>
    <w:rsid w:val="003A1759"/>
    <w:rsid w:val="003A5392"/>
    <w:rsid w:val="003A5ED1"/>
    <w:rsid w:val="003A731C"/>
    <w:rsid w:val="003A784B"/>
    <w:rsid w:val="003B47CA"/>
    <w:rsid w:val="003B71A9"/>
    <w:rsid w:val="003C0F0B"/>
    <w:rsid w:val="003C1D30"/>
    <w:rsid w:val="003C1E12"/>
    <w:rsid w:val="003C2D2E"/>
    <w:rsid w:val="003C41AA"/>
    <w:rsid w:val="003C6835"/>
    <w:rsid w:val="003D1BA0"/>
    <w:rsid w:val="003D2AFE"/>
    <w:rsid w:val="003D37F4"/>
    <w:rsid w:val="003D45EC"/>
    <w:rsid w:val="003D5952"/>
    <w:rsid w:val="003D6AF3"/>
    <w:rsid w:val="003D76A8"/>
    <w:rsid w:val="003E526F"/>
    <w:rsid w:val="003F21BB"/>
    <w:rsid w:val="003F23E2"/>
    <w:rsid w:val="003F3D29"/>
    <w:rsid w:val="003F3DBF"/>
    <w:rsid w:val="00404CBF"/>
    <w:rsid w:val="00415849"/>
    <w:rsid w:val="00416F40"/>
    <w:rsid w:val="00421405"/>
    <w:rsid w:val="00424DD1"/>
    <w:rsid w:val="0043355B"/>
    <w:rsid w:val="0043503E"/>
    <w:rsid w:val="004403FF"/>
    <w:rsid w:val="00454715"/>
    <w:rsid w:val="00456DBC"/>
    <w:rsid w:val="00460E1D"/>
    <w:rsid w:val="00460E56"/>
    <w:rsid w:val="00465BA0"/>
    <w:rsid w:val="00467CFC"/>
    <w:rsid w:val="00484A2C"/>
    <w:rsid w:val="004853B4"/>
    <w:rsid w:val="0048684A"/>
    <w:rsid w:val="00487B5D"/>
    <w:rsid w:val="00490C12"/>
    <w:rsid w:val="004913F9"/>
    <w:rsid w:val="004914C8"/>
    <w:rsid w:val="0049193B"/>
    <w:rsid w:val="00493672"/>
    <w:rsid w:val="00493CD2"/>
    <w:rsid w:val="00493CE0"/>
    <w:rsid w:val="00494A14"/>
    <w:rsid w:val="004B1FF9"/>
    <w:rsid w:val="004D1B1E"/>
    <w:rsid w:val="004D4427"/>
    <w:rsid w:val="004D63BF"/>
    <w:rsid w:val="004E001F"/>
    <w:rsid w:val="004E367B"/>
    <w:rsid w:val="004E3776"/>
    <w:rsid w:val="004E38CE"/>
    <w:rsid w:val="004F1013"/>
    <w:rsid w:val="004F18FC"/>
    <w:rsid w:val="00501040"/>
    <w:rsid w:val="00502238"/>
    <w:rsid w:val="00502C4B"/>
    <w:rsid w:val="0050331E"/>
    <w:rsid w:val="005035B0"/>
    <w:rsid w:val="005113F1"/>
    <w:rsid w:val="005127AC"/>
    <w:rsid w:val="00512D78"/>
    <w:rsid w:val="00516FB7"/>
    <w:rsid w:val="00524572"/>
    <w:rsid w:val="00525DD5"/>
    <w:rsid w:val="00537D3C"/>
    <w:rsid w:val="005405EE"/>
    <w:rsid w:val="00540870"/>
    <w:rsid w:val="00545E1C"/>
    <w:rsid w:val="0054674F"/>
    <w:rsid w:val="00550A3F"/>
    <w:rsid w:val="00552EDF"/>
    <w:rsid w:val="005563CF"/>
    <w:rsid w:val="00564959"/>
    <w:rsid w:val="0056612A"/>
    <w:rsid w:val="005712EA"/>
    <w:rsid w:val="005716C5"/>
    <w:rsid w:val="00573E67"/>
    <w:rsid w:val="0057757B"/>
    <w:rsid w:val="00577926"/>
    <w:rsid w:val="00580280"/>
    <w:rsid w:val="00584894"/>
    <w:rsid w:val="005922AF"/>
    <w:rsid w:val="00595903"/>
    <w:rsid w:val="005A35AA"/>
    <w:rsid w:val="005A4A90"/>
    <w:rsid w:val="005A5231"/>
    <w:rsid w:val="005B0BC7"/>
    <w:rsid w:val="005B5A3D"/>
    <w:rsid w:val="005B6C15"/>
    <w:rsid w:val="005B7A4B"/>
    <w:rsid w:val="005C0561"/>
    <w:rsid w:val="005C087D"/>
    <w:rsid w:val="005C50F3"/>
    <w:rsid w:val="005D003F"/>
    <w:rsid w:val="005D1298"/>
    <w:rsid w:val="005D2C93"/>
    <w:rsid w:val="005D333C"/>
    <w:rsid w:val="005D5863"/>
    <w:rsid w:val="005E6D8D"/>
    <w:rsid w:val="005F071F"/>
    <w:rsid w:val="005F176B"/>
    <w:rsid w:val="005F6609"/>
    <w:rsid w:val="005F7D54"/>
    <w:rsid w:val="00600F7C"/>
    <w:rsid w:val="00605C7E"/>
    <w:rsid w:val="00605D67"/>
    <w:rsid w:val="00607EAC"/>
    <w:rsid w:val="00610F52"/>
    <w:rsid w:val="0061266D"/>
    <w:rsid w:val="00616437"/>
    <w:rsid w:val="00620D43"/>
    <w:rsid w:val="00621002"/>
    <w:rsid w:val="0062509E"/>
    <w:rsid w:val="00630787"/>
    <w:rsid w:val="00630A89"/>
    <w:rsid w:val="0063440E"/>
    <w:rsid w:val="006356AE"/>
    <w:rsid w:val="00640B3E"/>
    <w:rsid w:val="00644798"/>
    <w:rsid w:val="00651142"/>
    <w:rsid w:val="00651BCA"/>
    <w:rsid w:val="00652264"/>
    <w:rsid w:val="0065506A"/>
    <w:rsid w:val="00660A74"/>
    <w:rsid w:val="00660CA0"/>
    <w:rsid w:val="00662EC8"/>
    <w:rsid w:val="00665A56"/>
    <w:rsid w:val="00666CEE"/>
    <w:rsid w:val="00670BE8"/>
    <w:rsid w:val="00671E4A"/>
    <w:rsid w:val="006721C0"/>
    <w:rsid w:val="006732DB"/>
    <w:rsid w:val="006735CB"/>
    <w:rsid w:val="00673FC9"/>
    <w:rsid w:val="00674637"/>
    <w:rsid w:val="0068251F"/>
    <w:rsid w:val="0069484E"/>
    <w:rsid w:val="00695C9A"/>
    <w:rsid w:val="006964FB"/>
    <w:rsid w:val="00697E38"/>
    <w:rsid w:val="006A0DB3"/>
    <w:rsid w:val="006A3F7C"/>
    <w:rsid w:val="006A533B"/>
    <w:rsid w:val="006A79D0"/>
    <w:rsid w:val="006B2336"/>
    <w:rsid w:val="006B4FDB"/>
    <w:rsid w:val="006B51BB"/>
    <w:rsid w:val="006B5FB5"/>
    <w:rsid w:val="006B63D7"/>
    <w:rsid w:val="006C2138"/>
    <w:rsid w:val="006C30A0"/>
    <w:rsid w:val="006C348D"/>
    <w:rsid w:val="006C3BDE"/>
    <w:rsid w:val="006C519E"/>
    <w:rsid w:val="006D0D0C"/>
    <w:rsid w:val="006D2DF9"/>
    <w:rsid w:val="006D5551"/>
    <w:rsid w:val="006D6006"/>
    <w:rsid w:val="006D70D2"/>
    <w:rsid w:val="006D7124"/>
    <w:rsid w:val="006E2C5A"/>
    <w:rsid w:val="006E4240"/>
    <w:rsid w:val="006F52A7"/>
    <w:rsid w:val="006F6ACF"/>
    <w:rsid w:val="006F6FF8"/>
    <w:rsid w:val="0070267D"/>
    <w:rsid w:val="00704842"/>
    <w:rsid w:val="00705674"/>
    <w:rsid w:val="0070616E"/>
    <w:rsid w:val="00710221"/>
    <w:rsid w:val="007128F1"/>
    <w:rsid w:val="00712AF5"/>
    <w:rsid w:val="00715481"/>
    <w:rsid w:val="00731D5F"/>
    <w:rsid w:val="007332DB"/>
    <w:rsid w:val="00733983"/>
    <w:rsid w:val="00736DFC"/>
    <w:rsid w:val="007420AE"/>
    <w:rsid w:val="0074582C"/>
    <w:rsid w:val="00745EBF"/>
    <w:rsid w:val="00750063"/>
    <w:rsid w:val="00754128"/>
    <w:rsid w:val="00760A3D"/>
    <w:rsid w:val="0076314E"/>
    <w:rsid w:val="0076782A"/>
    <w:rsid w:val="00771220"/>
    <w:rsid w:val="007719AA"/>
    <w:rsid w:val="00772027"/>
    <w:rsid w:val="0077208A"/>
    <w:rsid w:val="007729F1"/>
    <w:rsid w:val="007755ED"/>
    <w:rsid w:val="00775FDB"/>
    <w:rsid w:val="00782608"/>
    <w:rsid w:val="00783B75"/>
    <w:rsid w:val="007854A3"/>
    <w:rsid w:val="007857FC"/>
    <w:rsid w:val="00787F9A"/>
    <w:rsid w:val="007A7660"/>
    <w:rsid w:val="007A7805"/>
    <w:rsid w:val="007B29D2"/>
    <w:rsid w:val="007B4653"/>
    <w:rsid w:val="007B46D9"/>
    <w:rsid w:val="007B6BAE"/>
    <w:rsid w:val="007C0D15"/>
    <w:rsid w:val="007C0D59"/>
    <w:rsid w:val="007C53E2"/>
    <w:rsid w:val="007C5816"/>
    <w:rsid w:val="007D308C"/>
    <w:rsid w:val="007E12CA"/>
    <w:rsid w:val="007E5464"/>
    <w:rsid w:val="007E6B16"/>
    <w:rsid w:val="007E7697"/>
    <w:rsid w:val="007E7B9F"/>
    <w:rsid w:val="007F5ABD"/>
    <w:rsid w:val="00801032"/>
    <w:rsid w:val="00803AFE"/>
    <w:rsid w:val="00803D7C"/>
    <w:rsid w:val="00803F7A"/>
    <w:rsid w:val="0080742E"/>
    <w:rsid w:val="0081293F"/>
    <w:rsid w:val="00816660"/>
    <w:rsid w:val="00825985"/>
    <w:rsid w:val="0082796E"/>
    <w:rsid w:val="0083224C"/>
    <w:rsid w:val="00835009"/>
    <w:rsid w:val="00836B55"/>
    <w:rsid w:val="008407F6"/>
    <w:rsid w:val="008415CE"/>
    <w:rsid w:val="00842DF2"/>
    <w:rsid w:val="00843180"/>
    <w:rsid w:val="008441B3"/>
    <w:rsid w:val="00844C5E"/>
    <w:rsid w:val="00846376"/>
    <w:rsid w:val="00853B07"/>
    <w:rsid w:val="00855BAD"/>
    <w:rsid w:val="008563DE"/>
    <w:rsid w:val="00856E49"/>
    <w:rsid w:val="0085786A"/>
    <w:rsid w:val="0086152E"/>
    <w:rsid w:val="00862829"/>
    <w:rsid w:val="0086443A"/>
    <w:rsid w:val="00864FAF"/>
    <w:rsid w:val="00866A33"/>
    <w:rsid w:val="0086756E"/>
    <w:rsid w:val="0087441D"/>
    <w:rsid w:val="00874F2B"/>
    <w:rsid w:val="00880120"/>
    <w:rsid w:val="008847C6"/>
    <w:rsid w:val="00885C0D"/>
    <w:rsid w:val="00886080"/>
    <w:rsid w:val="00890534"/>
    <w:rsid w:val="00897873"/>
    <w:rsid w:val="008A114C"/>
    <w:rsid w:val="008B0691"/>
    <w:rsid w:val="008B1FA7"/>
    <w:rsid w:val="008B25B6"/>
    <w:rsid w:val="008B6038"/>
    <w:rsid w:val="008B7469"/>
    <w:rsid w:val="008C0ACA"/>
    <w:rsid w:val="008C1928"/>
    <w:rsid w:val="008C1B99"/>
    <w:rsid w:val="008C2BCE"/>
    <w:rsid w:val="008C2F73"/>
    <w:rsid w:val="008D0352"/>
    <w:rsid w:val="008D4B5B"/>
    <w:rsid w:val="008D5F79"/>
    <w:rsid w:val="008D7890"/>
    <w:rsid w:val="008E32A9"/>
    <w:rsid w:val="008E53CB"/>
    <w:rsid w:val="008E53E0"/>
    <w:rsid w:val="008E630A"/>
    <w:rsid w:val="008F5ED5"/>
    <w:rsid w:val="008F6476"/>
    <w:rsid w:val="009016C4"/>
    <w:rsid w:val="009060F9"/>
    <w:rsid w:val="0090704F"/>
    <w:rsid w:val="00907D4A"/>
    <w:rsid w:val="00914443"/>
    <w:rsid w:val="00920320"/>
    <w:rsid w:val="00925E39"/>
    <w:rsid w:val="0093412D"/>
    <w:rsid w:val="00936244"/>
    <w:rsid w:val="0094447B"/>
    <w:rsid w:val="00946AB7"/>
    <w:rsid w:val="0095393C"/>
    <w:rsid w:val="00953E4C"/>
    <w:rsid w:val="00955381"/>
    <w:rsid w:val="00955DAB"/>
    <w:rsid w:val="00955EA2"/>
    <w:rsid w:val="0095698B"/>
    <w:rsid w:val="0096037F"/>
    <w:rsid w:val="00964CD1"/>
    <w:rsid w:val="00974C1C"/>
    <w:rsid w:val="009759E9"/>
    <w:rsid w:val="00981FE2"/>
    <w:rsid w:val="00985B49"/>
    <w:rsid w:val="009900D3"/>
    <w:rsid w:val="00996CA1"/>
    <w:rsid w:val="009975E5"/>
    <w:rsid w:val="0099796A"/>
    <w:rsid w:val="009A13C6"/>
    <w:rsid w:val="009A1783"/>
    <w:rsid w:val="009A24A6"/>
    <w:rsid w:val="009B202B"/>
    <w:rsid w:val="009B288D"/>
    <w:rsid w:val="009B3A64"/>
    <w:rsid w:val="009B4DDC"/>
    <w:rsid w:val="009B6106"/>
    <w:rsid w:val="009B690B"/>
    <w:rsid w:val="009C0E38"/>
    <w:rsid w:val="009C10B2"/>
    <w:rsid w:val="009C58AF"/>
    <w:rsid w:val="009C6277"/>
    <w:rsid w:val="009D012C"/>
    <w:rsid w:val="009D115E"/>
    <w:rsid w:val="009D36CC"/>
    <w:rsid w:val="009D5A97"/>
    <w:rsid w:val="009D6D20"/>
    <w:rsid w:val="009E0BA1"/>
    <w:rsid w:val="009E129C"/>
    <w:rsid w:val="009E629D"/>
    <w:rsid w:val="009F1299"/>
    <w:rsid w:val="009F18C8"/>
    <w:rsid w:val="009F60ED"/>
    <w:rsid w:val="009F71A5"/>
    <w:rsid w:val="009F7B8E"/>
    <w:rsid w:val="00A00393"/>
    <w:rsid w:val="00A0103D"/>
    <w:rsid w:val="00A01681"/>
    <w:rsid w:val="00A02397"/>
    <w:rsid w:val="00A110CC"/>
    <w:rsid w:val="00A13438"/>
    <w:rsid w:val="00A14768"/>
    <w:rsid w:val="00A149F2"/>
    <w:rsid w:val="00A16B9B"/>
    <w:rsid w:val="00A26378"/>
    <w:rsid w:val="00A272F4"/>
    <w:rsid w:val="00A32AA1"/>
    <w:rsid w:val="00A35FD2"/>
    <w:rsid w:val="00A3746D"/>
    <w:rsid w:val="00A37FC9"/>
    <w:rsid w:val="00A44452"/>
    <w:rsid w:val="00A446BF"/>
    <w:rsid w:val="00A5038C"/>
    <w:rsid w:val="00A5701C"/>
    <w:rsid w:val="00A57EB5"/>
    <w:rsid w:val="00A616C1"/>
    <w:rsid w:val="00A624EB"/>
    <w:rsid w:val="00A629E5"/>
    <w:rsid w:val="00A63D66"/>
    <w:rsid w:val="00A63E5D"/>
    <w:rsid w:val="00A6455E"/>
    <w:rsid w:val="00A65EE6"/>
    <w:rsid w:val="00A66F28"/>
    <w:rsid w:val="00A70FB3"/>
    <w:rsid w:val="00A71F41"/>
    <w:rsid w:val="00A73ADA"/>
    <w:rsid w:val="00A74180"/>
    <w:rsid w:val="00A77F91"/>
    <w:rsid w:val="00A81413"/>
    <w:rsid w:val="00A90D74"/>
    <w:rsid w:val="00A91A3F"/>
    <w:rsid w:val="00A97975"/>
    <w:rsid w:val="00AA63BE"/>
    <w:rsid w:val="00AB04D9"/>
    <w:rsid w:val="00AB108A"/>
    <w:rsid w:val="00AB2644"/>
    <w:rsid w:val="00AB42BB"/>
    <w:rsid w:val="00AC07C8"/>
    <w:rsid w:val="00AC1D57"/>
    <w:rsid w:val="00AC3579"/>
    <w:rsid w:val="00AC61D6"/>
    <w:rsid w:val="00AD055D"/>
    <w:rsid w:val="00AD0C41"/>
    <w:rsid w:val="00AD3FB7"/>
    <w:rsid w:val="00AD4E8A"/>
    <w:rsid w:val="00AE2B43"/>
    <w:rsid w:val="00AE5839"/>
    <w:rsid w:val="00AE79AD"/>
    <w:rsid w:val="00AE7E3B"/>
    <w:rsid w:val="00AF40E1"/>
    <w:rsid w:val="00AF4B4F"/>
    <w:rsid w:val="00AF5ED2"/>
    <w:rsid w:val="00AF74F2"/>
    <w:rsid w:val="00B0094D"/>
    <w:rsid w:val="00B0714D"/>
    <w:rsid w:val="00B07623"/>
    <w:rsid w:val="00B07E17"/>
    <w:rsid w:val="00B1243A"/>
    <w:rsid w:val="00B13501"/>
    <w:rsid w:val="00B2214C"/>
    <w:rsid w:val="00B23FC1"/>
    <w:rsid w:val="00B24E0B"/>
    <w:rsid w:val="00B24F14"/>
    <w:rsid w:val="00B2507F"/>
    <w:rsid w:val="00B263E3"/>
    <w:rsid w:val="00B26C40"/>
    <w:rsid w:val="00B35B9E"/>
    <w:rsid w:val="00B36B4C"/>
    <w:rsid w:val="00B36F2D"/>
    <w:rsid w:val="00B4046E"/>
    <w:rsid w:val="00B414A4"/>
    <w:rsid w:val="00B42E68"/>
    <w:rsid w:val="00B462B6"/>
    <w:rsid w:val="00B504CE"/>
    <w:rsid w:val="00B529B0"/>
    <w:rsid w:val="00B562A1"/>
    <w:rsid w:val="00B574A5"/>
    <w:rsid w:val="00B61699"/>
    <w:rsid w:val="00B63056"/>
    <w:rsid w:val="00B6658B"/>
    <w:rsid w:val="00B6752A"/>
    <w:rsid w:val="00B74FB6"/>
    <w:rsid w:val="00B77F28"/>
    <w:rsid w:val="00B845E8"/>
    <w:rsid w:val="00B87263"/>
    <w:rsid w:val="00B9128E"/>
    <w:rsid w:val="00B91CA8"/>
    <w:rsid w:val="00B92267"/>
    <w:rsid w:val="00B92FDE"/>
    <w:rsid w:val="00B94D82"/>
    <w:rsid w:val="00B94EB9"/>
    <w:rsid w:val="00BA19E4"/>
    <w:rsid w:val="00BA2B47"/>
    <w:rsid w:val="00BA37CD"/>
    <w:rsid w:val="00BB22B4"/>
    <w:rsid w:val="00BB2744"/>
    <w:rsid w:val="00BB5E85"/>
    <w:rsid w:val="00BC2C41"/>
    <w:rsid w:val="00BC5676"/>
    <w:rsid w:val="00BC691A"/>
    <w:rsid w:val="00BD044F"/>
    <w:rsid w:val="00BD0F2D"/>
    <w:rsid w:val="00BD36AC"/>
    <w:rsid w:val="00BD392C"/>
    <w:rsid w:val="00BD3A4E"/>
    <w:rsid w:val="00BD5346"/>
    <w:rsid w:val="00BD657A"/>
    <w:rsid w:val="00BD6FA6"/>
    <w:rsid w:val="00BE1B27"/>
    <w:rsid w:val="00BE353D"/>
    <w:rsid w:val="00BE3554"/>
    <w:rsid w:val="00BE429F"/>
    <w:rsid w:val="00BE4E17"/>
    <w:rsid w:val="00BE5965"/>
    <w:rsid w:val="00BE5B78"/>
    <w:rsid w:val="00BE6F59"/>
    <w:rsid w:val="00BF0E78"/>
    <w:rsid w:val="00BF76AE"/>
    <w:rsid w:val="00C0183B"/>
    <w:rsid w:val="00C02FB4"/>
    <w:rsid w:val="00C04B69"/>
    <w:rsid w:val="00C07C8D"/>
    <w:rsid w:val="00C21991"/>
    <w:rsid w:val="00C21F5B"/>
    <w:rsid w:val="00C254D8"/>
    <w:rsid w:val="00C309F5"/>
    <w:rsid w:val="00C41D81"/>
    <w:rsid w:val="00C4323D"/>
    <w:rsid w:val="00C600CA"/>
    <w:rsid w:val="00C60949"/>
    <w:rsid w:val="00C61139"/>
    <w:rsid w:val="00C614A9"/>
    <w:rsid w:val="00C62BC2"/>
    <w:rsid w:val="00C64462"/>
    <w:rsid w:val="00C649C9"/>
    <w:rsid w:val="00C659F5"/>
    <w:rsid w:val="00C65DF7"/>
    <w:rsid w:val="00C67AB9"/>
    <w:rsid w:val="00C7126A"/>
    <w:rsid w:val="00C71471"/>
    <w:rsid w:val="00C71D74"/>
    <w:rsid w:val="00C72150"/>
    <w:rsid w:val="00C80B1A"/>
    <w:rsid w:val="00C9343E"/>
    <w:rsid w:val="00C94F4D"/>
    <w:rsid w:val="00C966AF"/>
    <w:rsid w:val="00CA0844"/>
    <w:rsid w:val="00CA5DEB"/>
    <w:rsid w:val="00CB204B"/>
    <w:rsid w:val="00CB377C"/>
    <w:rsid w:val="00CB3B16"/>
    <w:rsid w:val="00CB6E2B"/>
    <w:rsid w:val="00CC5BF7"/>
    <w:rsid w:val="00CC675D"/>
    <w:rsid w:val="00CC6AFF"/>
    <w:rsid w:val="00CC7554"/>
    <w:rsid w:val="00CD3702"/>
    <w:rsid w:val="00CD67B3"/>
    <w:rsid w:val="00CD748B"/>
    <w:rsid w:val="00CE2508"/>
    <w:rsid w:val="00CE3C77"/>
    <w:rsid w:val="00CF1266"/>
    <w:rsid w:val="00CF2CAA"/>
    <w:rsid w:val="00CF72DE"/>
    <w:rsid w:val="00CF7C9A"/>
    <w:rsid w:val="00D117CF"/>
    <w:rsid w:val="00D12FD5"/>
    <w:rsid w:val="00D15C15"/>
    <w:rsid w:val="00D20374"/>
    <w:rsid w:val="00D22191"/>
    <w:rsid w:val="00D22AAA"/>
    <w:rsid w:val="00D31AD4"/>
    <w:rsid w:val="00D32B75"/>
    <w:rsid w:val="00D35014"/>
    <w:rsid w:val="00D37822"/>
    <w:rsid w:val="00D479C0"/>
    <w:rsid w:val="00D52D82"/>
    <w:rsid w:val="00D63F5D"/>
    <w:rsid w:val="00D649B0"/>
    <w:rsid w:val="00D845AD"/>
    <w:rsid w:val="00D84D75"/>
    <w:rsid w:val="00D864F7"/>
    <w:rsid w:val="00D875A4"/>
    <w:rsid w:val="00D876FB"/>
    <w:rsid w:val="00D91BE3"/>
    <w:rsid w:val="00D94252"/>
    <w:rsid w:val="00D946C6"/>
    <w:rsid w:val="00D95929"/>
    <w:rsid w:val="00DA0814"/>
    <w:rsid w:val="00DA1240"/>
    <w:rsid w:val="00DA1514"/>
    <w:rsid w:val="00DA1BC7"/>
    <w:rsid w:val="00DA464A"/>
    <w:rsid w:val="00DA7818"/>
    <w:rsid w:val="00DB3355"/>
    <w:rsid w:val="00DB35C9"/>
    <w:rsid w:val="00DB5D41"/>
    <w:rsid w:val="00DB6E9B"/>
    <w:rsid w:val="00DC1811"/>
    <w:rsid w:val="00DC4A81"/>
    <w:rsid w:val="00DC66FB"/>
    <w:rsid w:val="00DC7D01"/>
    <w:rsid w:val="00DD0021"/>
    <w:rsid w:val="00DD1C19"/>
    <w:rsid w:val="00DD62F0"/>
    <w:rsid w:val="00DD6898"/>
    <w:rsid w:val="00DE05B2"/>
    <w:rsid w:val="00DE265B"/>
    <w:rsid w:val="00DE406B"/>
    <w:rsid w:val="00DE40D1"/>
    <w:rsid w:val="00DF0A5D"/>
    <w:rsid w:val="00DF2025"/>
    <w:rsid w:val="00DF26E9"/>
    <w:rsid w:val="00DF363C"/>
    <w:rsid w:val="00DF4E64"/>
    <w:rsid w:val="00DF632B"/>
    <w:rsid w:val="00E22CA7"/>
    <w:rsid w:val="00E24ABF"/>
    <w:rsid w:val="00E305A1"/>
    <w:rsid w:val="00E35C90"/>
    <w:rsid w:val="00E367BD"/>
    <w:rsid w:val="00E36CF5"/>
    <w:rsid w:val="00E36DA4"/>
    <w:rsid w:val="00E4464E"/>
    <w:rsid w:val="00E469B3"/>
    <w:rsid w:val="00E51164"/>
    <w:rsid w:val="00E55CD9"/>
    <w:rsid w:val="00E5642F"/>
    <w:rsid w:val="00E614A9"/>
    <w:rsid w:val="00E66D3A"/>
    <w:rsid w:val="00E70775"/>
    <w:rsid w:val="00E7152C"/>
    <w:rsid w:val="00E85EFD"/>
    <w:rsid w:val="00E8727F"/>
    <w:rsid w:val="00E90251"/>
    <w:rsid w:val="00E90962"/>
    <w:rsid w:val="00E926F4"/>
    <w:rsid w:val="00E9427B"/>
    <w:rsid w:val="00E96B27"/>
    <w:rsid w:val="00E96C5F"/>
    <w:rsid w:val="00E96DD2"/>
    <w:rsid w:val="00EA2570"/>
    <w:rsid w:val="00EA2CA9"/>
    <w:rsid w:val="00EA3404"/>
    <w:rsid w:val="00EA4209"/>
    <w:rsid w:val="00EA5AFF"/>
    <w:rsid w:val="00EA6002"/>
    <w:rsid w:val="00EB0F2C"/>
    <w:rsid w:val="00EB4B03"/>
    <w:rsid w:val="00EC4AAA"/>
    <w:rsid w:val="00EC55F6"/>
    <w:rsid w:val="00EC63B7"/>
    <w:rsid w:val="00EC73BB"/>
    <w:rsid w:val="00ED64DA"/>
    <w:rsid w:val="00ED7460"/>
    <w:rsid w:val="00ED7E68"/>
    <w:rsid w:val="00EE0F09"/>
    <w:rsid w:val="00EE2817"/>
    <w:rsid w:val="00EE61EC"/>
    <w:rsid w:val="00EF3D0A"/>
    <w:rsid w:val="00EF5E59"/>
    <w:rsid w:val="00EF60EE"/>
    <w:rsid w:val="00EF7025"/>
    <w:rsid w:val="00EF792A"/>
    <w:rsid w:val="00F04749"/>
    <w:rsid w:val="00F10BE1"/>
    <w:rsid w:val="00F14296"/>
    <w:rsid w:val="00F15090"/>
    <w:rsid w:val="00F165E7"/>
    <w:rsid w:val="00F17251"/>
    <w:rsid w:val="00F20CF0"/>
    <w:rsid w:val="00F2617E"/>
    <w:rsid w:val="00F26B1B"/>
    <w:rsid w:val="00F30B32"/>
    <w:rsid w:val="00F345D7"/>
    <w:rsid w:val="00F35CC5"/>
    <w:rsid w:val="00F42E8C"/>
    <w:rsid w:val="00F44549"/>
    <w:rsid w:val="00F46629"/>
    <w:rsid w:val="00F46DBB"/>
    <w:rsid w:val="00F47F6D"/>
    <w:rsid w:val="00F5353A"/>
    <w:rsid w:val="00F569D9"/>
    <w:rsid w:val="00F61128"/>
    <w:rsid w:val="00F65340"/>
    <w:rsid w:val="00F65CEB"/>
    <w:rsid w:val="00F70A67"/>
    <w:rsid w:val="00F81CF9"/>
    <w:rsid w:val="00F86B37"/>
    <w:rsid w:val="00F91638"/>
    <w:rsid w:val="00F9353B"/>
    <w:rsid w:val="00FA3D5D"/>
    <w:rsid w:val="00FA542C"/>
    <w:rsid w:val="00FA61DF"/>
    <w:rsid w:val="00FA7DE8"/>
    <w:rsid w:val="00FB6B2B"/>
    <w:rsid w:val="00FC12D2"/>
    <w:rsid w:val="00FC286C"/>
    <w:rsid w:val="00FC421F"/>
    <w:rsid w:val="00FC4E09"/>
    <w:rsid w:val="00FD0077"/>
    <w:rsid w:val="00FD1549"/>
    <w:rsid w:val="00FD1B5C"/>
    <w:rsid w:val="00FD1F18"/>
    <w:rsid w:val="00FD20CA"/>
    <w:rsid w:val="00FD2F35"/>
    <w:rsid w:val="00FD3FBC"/>
    <w:rsid w:val="00FE03E2"/>
    <w:rsid w:val="00FE201C"/>
    <w:rsid w:val="00FE3FA2"/>
    <w:rsid w:val="00FE4EED"/>
    <w:rsid w:val="00FE7DDE"/>
    <w:rsid w:val="00FF191B"/>
    <w:rsid w:val="00FF1F6C"/>
    <w:rsid w:val="00FF46D0"/>
    <w:rsid w:val="00FF5B28"/>
    <w:rsid w:val="00FF5FEF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8C3332"/>
  <w15:docId w15:val="{88B7EEC9-DC19-45D0-AEA4-65415474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AB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843180"/>
    <w:pPr>
      <w:ind w:left="720"/>
    </w:pPr>
  </w:style>
  <w:style w:type="table" w:styleId="Mkatabulky">
    <w:name w:val="Table Grid"/>
    <w:basedOn w:val="Normlntabulka"/>
    <w:uiPriority w:val="99"/>
    <w:rsid w:val="00456DB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rsid w:val="00456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456DBC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E85EFD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4D63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87B5D"/>
    <w:rPr>
      <w:sz w:val="22"/>
      <w:szCs w:val="22"/>
      <w:lang w:eastAsia="en-US"/>
    </w:rPr>
  </w:style>
  <w:style w:type="character" w:styleId="slostrnky">
    <w:name w:val="page number"/>
    <w:basedOn w:val="Standardnpsmoodstavce"/>
    <w:uiPriority w:val="99"/>
    <w:rsid w:val="004D63BF"/>
  </w:style>
  <w:style w:type="paragraph" w:styleId="Zkladntextodsazen3">
    <w:name w:val="Body Text Indent 3"/>
    <w:basedOn w:val="Normln"/>
    <w:link w:val="Zkladntextodsazen3Char"/>
    <w:uiPriority w:val="99"/>
    <w:rsid w:val="0087441D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87441D"/>
    <w:rPr>
      <w:rFonts w:ascii="Times New Roman" w:hAnsi="Times New Roman" w:cs="Times New Roman"/>
      <w:color w:val="000000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460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60E1D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rsid w:val="00BC2C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C2C41"/>
    <w:rPr>
      <w:sz w:val="22"/>
      <w:szCs w:val="22"/>
      <w:lang w:eastAsia="en-US"/>
    </w:rPr>
  </w:style>
  <w:style w:type="paragraph" w:customStyle="1" w:styleId="Standard">
    <w:name w:val="Standard"/>
    <w:rsid w:val="009F71A5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12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2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20A0"/>
    <w:rPr>
      <w:rFonts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2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20A0"/>
    <w:rPr>
      <w:rFonts w:cs="Calibri"/>
      <w:b/>
      <w:bCs/>
      <w:lang w:eastAsia="en-US"/>
    </w:rPr>
  </w:style>
  <w:style w:type="paragraph" w:customStyle="1" w:styleId="pf0">
    <w:name w:val="pf0"/>
    <w:basedOn w:val="Normln"/>
    <w:rsid w:val="008E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8E53E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3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F90AA65A4AD4DA55161654841C7C6" ma:contentTypeVersion="13" ma:contentTypeDescription="Create a new document." ma:contentTypeScope="" ma:versionID="9f9bdd0958fd4fd845e9942b6c5f9193">
  <xsd:schema xmlns:xsd="http://www.w3.org/2001/XMLSchema" xmlns:xs="http://www.w3.org/2001/XMLSchema" xmlns:p="http://schemas.microsoft.com/office/2006/metadata/properties" xmlns:ns3="1a283f80-55fd-4b56-b940-85a5cec9b482" targetNamespace="http://schemas.microsoft.com/office/2006/metadata/properties" ma:root="true" ma:fieldsID="f84a8a5b830ae9ad27a05f9e1a61e165" ns3:_="">
    <xsd:import namespace="1a283f80-55fd-4b56-b940-85a5cec9b4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83f80-55fd-4b56-b940-85a5cec9b4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a283f80-55fd-4b56-b940-85a5cec9b482" xsi:nil="true"/>
  </documentManagement>
</p:properties>
</file>

<file path=customXml/itemProps1.xml><?xml version="1.0" encoding="utf-8"?>
<ds:datastoreItem xmlns:ds="http://schemas.openxmlformats.org/officeDocument/2006/customXml" ds:itemID="{4015C7F5-C405-4BDD-B19E-F73046DEF4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4D7DE0-A6D7-48DC-8DAB-39DC5ACA2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283f80-55fd-4b56-b940-85a5cec9b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701912-F0AA-4AC5-B079-739B993A9E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809443-0C02-4C2D-95B3-8EB1F71D4008}">
  <ds:schemaRefs>
    <ds:schemaRef ds:uri="http://schemas.microsoft.com/office/2006/metadata/properties"/>
    <ds:schemaRef ds:uri="http://schemas.microsoft.com/office/infopath/2007/PartnerControls"/>
    <ds:schemaRef ds:uri="1a283f80-55fd-4b56-b940-85a5cec9b4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11</Pages>
  <Words>3572</Words>
  <Characters>21561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Domácí řád</vt:lpstr>
    </vt:vector>
  </TitlesOfParts>
  <Company/>
  <LinksUpToDate>false</LinksUpToDate>
  <CharactersWithSpaces>25083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Domácí řád</dc:title>
  <dc:subject/>
  <dc:creator>pxc</dc:creator>
  <cp:keywords/>
  <dc:description/>
  <cp:lastModifiedBy>Mgr. Marcela Trvajová</cp:lastModifiedBy>
  <cp:revision>70</cp:revision>
  <cp:lastPrinted>2023-09-05T10:29:00Z</cp:lastPrinted>
  <dcterms:created xsi:type="dcterms:W3CDTF">2024-03-08T08:42:00Z</dcterms:created>
  <dcterms:modified xsi:type="dcterms:W3CDTF">2025-01-15T09:44:00Z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0x010100157F90AA65A4AD4DA55161654841C7C6</vt:lpwstr>
  </property>
</Properties>
</file>